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CD" w:rsidRPr="00C475CE" w:rsidRDefault="003D2D0D">
      <w:pPr>
        <w:rPr>
          <w:sz w:val="24"/>
          <w:szCs w:val="24"/>
        </w:rPr>
      </w:pPr>
      <w:bookmarkStart w:id="0" w:name="_GoBack"/>
      <w:bookmarkEnd w:id="0"/>
      <w:r>
        <w:rPr>
          <w:noProof/>
          <w:sz w:val="24"/>
          <w:szCs w:val="24"/>
        </w:rPr>
        <mc:AlternateContent>
          <mc:Choice Requires="wps">
            <w:drawing>
              <wp:anchor distT="0" distB="0" distL="114300" distR="114300" simplePos="0" relativeHeight="251681792" behindDoc="0" locked="0" layoutInCell="1" allowOverlap="1" wp14:anchorId="43707F1A" wp14:editId="4DC8DF83">
                <wp:simplePos x="0" y="0"/>
                <wp:positionH relativeFrom="column">
                  <wp:posOffset>111642</wp:posOffset>
                </wp:positionH>
                <wp:positionV relativeFrom="paragraph">
                  <wp:posOffset>31898</wp:posOffset>
                </wp:positionV>
                <wp:extent cx="5922335" cy="971550"/>
                <wp:effectExtent l="0" t="0" r="21590" b="19050"/>
                <wp:wrapNone/>
                <wp:docPr id="5" name="正方形/長方形 5"/>
                <wp:cNvGraphicFramePr/>
                <a:graphic xmlns:a="http://schemas.openxmlformats.org/drawingml/2006/main">
                  <a:graphicData uri="http://schemas.microsoft.com/office/word/2010/wordprocessingShape">
                    <wps:wsp>
                      <wps:cNvSpPr/>
                      <wps:spPr>
                        <a:xfrm>
                          <a:off x="0" y="0"/>
                          <a:ext cx="5922335" cy="9715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AE5B" id="正方形/長方形 5" o:spid="_x0000_s1026" style="position:absolute;left:0;text-align:left;margin-left:8.8pt;margin-top:2.5pt;width:466.3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" filled="f" strokecolor="black [3213]" strokeweight="1.5pt"/>
            </w:pict>
          </mc:Fallback>
        </mc:AlternateContent>
      </w:r>
    </w:p>
    <w:p w:rsidR="00C475CE" w:rsidRPr="001D2EA0" w:rsidRDefault="001D2EA0" w:rsidP="001D2EA0">
      <w:pPr>
        <w:pStyle w:val="a4"/>
        <w:numPr>
          <w:ilvl w:val="0"/>
          <w:numId w:val="2"/>
        </w:numPr>
        <w:ind w:leftChars="0"/>
        <w:jc w:val="center"/>
        <w:rPr>
          <w:rFonts w:ascii="HG丸ｺﾞｼｯｸM-PRO" w:eastAsia="HG丸ｺﾞｼｯｸM-PRO" w:hAnsi="HG丸ｺﾞｼｯｸM-PRO"/>
          <w:b/>
          <w:sz w:val="24"/>
          <w:szCs w:val="24"/>
        </w:rPr>
      </w:pPr>
      <w:r w:rsidRPr="00F77540">
        <w:rPr>
          <w:rFonts w:ascii="HG丸ｺﾞｼｯｸM-PRO" w:eastAsia="HG丸ｺﾞｼｯｸM-PRO" w:hAnsi="HG丸ｺﾞｼｯｸM-PRO" w:hint="eastAsia"/>
          <w:b/>
          <w:color w:val="C0504D" w:themeColor="accent2"/>
          <w:sz w:val="24"/>
          <w:szCs w:val="24"/>
        </w:rPr>
        <w:t>働き方改革推進に係る包括連携協定</w:t>
      </w:r>
      <w:r>
        <w:rPr>
          <w:rFonts w:ascii="HG丸ｺﾞｼｯｸM-PRO" w:eastAsia="HG丸ｺﾞｼｯｸM-PRO" w:hAnsi="HG丸ｺﾞｼｯｸM-PRO" w:hint="eastAsia"/>
          <w:b/>
          <w:sz w:val="24"/>
          <w:szCs w:val="24"/>
        </w:rPr>
        <w:t xml:space="preserve">　★</w:t>
      </w:r>
    </w:p>
    <w:p w:rsidR="00C475CE" w:rsidRPr="00F77540" w:rsidRDefault="00A93603" w:rsidP="0009434D">
      <w:pPr>
        <w:ind w:firstLineChars="50" w:firstLine="181"/>
        <w:rPr>
          <w:rFonts w:asciiTheme="majorEastAsia" w:eastAsiaTheme="majorEastAsia" w:hAnsiTheme="majorEastAsia"/>
          <w:color w:val="0070C0"/>
          <w:sz w:val="24"/>
          <w:szCs w:val="24"/>
        </w:rPr>
      </w:pPr>
      <w:r w:rsidRPr="00F77540">
        <w:rPr>
          <w:rFonts w:ascii="HG丸ｺﾞｼｯｸM-PRO" w:eastAsia="HG丸ｺﾞｼｯｸM-PRO" w:hAnsi="HG丸ｺﾞｼｯｸM-PRO" w:hint="eastAsia"/>
          <w:b/>
          <w:color w:val="0070C0"/>
          <w:sz w:val="36"/>
          <w:szCs w:val="36"/>
        </w:rPr>
        <w:t>「</w:t>
      </w:r>
      <w:r w:rsidR="001D2EA0" w:rsidRPr="00F77540">
        <w:rPr>
          <w:rFonts w:ascii="HG丸ｺﾞｼｯｸM-PRO" w:eastAsia="HG丸ｺﾞｼｯｸM-PRO" w:hAnsi="HG丸ｺﾞｼｯｸM-PRO" w:hint="eastAsia"/>
          <w:b/>
          <w:color w:val="0070C0"/>
          <w:sz w:val="36"/>
          <w:szCs w:val="36"/>
        </w:rPr>
        <w:t>中小企業における働き方改革実践セミナ</w:t>
      </w:r>
      <w:r w:rsidR="0009434D" w:rsidRPr="00F77540">
        <w:rPr>
          <w:rFonts w:ascii="HG丸ｺﾞｼｯｸM-PRO" w:eastAsia="HG丸ｺﾞｼｯｸM-PRO" w:hAnsi="HG丸ｺﾞｼｯｸM-PRO" w:hint="eastAsia"/>
          <w:b/>
          <w:color w:val="0070C0"/>
          <w:sz w:val="36"/>
          <w:szCs w:val="36"/>
        </w:rPr>
        <w:t>ー</w:t>
      </w:r>
      <w:r w:rsidR="00C475CE" w:rsidRPr="00F77540">
        <w:rPr>
          <w:rFonts w:ascii="HG丸ｺﾞｼｯｸM-PRO" w:eastAsia="HG丸ｺﾞｼｯｸM-PRO" w:hAnsi="HG丸ｺﾞｼｯｸM-PRO" w:hint="eastAsia"/>
          <w:b/>
          <w:color w:val="0070C0"/>
          <w:sz w:val="36"/>
          <w:szCs w:val="36"/>
        </w:rPr>
        <w:t>」</w:t>
      </w:r>
      <w:r w:rsidR="00C475CE" w:rsidRPr="00F77540">
        <w:rPr>
          <w:rFonts w:ascii="HG丸ｺﾞｼｯｸM-PRO" w:eastAsia="HG丸ｺﾞｼｯｸM-PRO" w:hAnsi="HG丸ｺﾞｼｯｸM-PRO" w:hint="eastAsia"/>
          <w:b/>
          <w:color w:val="0070C0"/>
          <w:sz w:val="32"/>
          <w:szCs w:val="32"/>
        </w:rPr>
        <w:t>のご案内</w:t>
      </w:r>
    </w:p>
    <w:p w:rsidR="00C475CE" w:rsidRDefault="00C475CE">
      <w:pPr>
        <w:rPr>
          <w:rFonts w:asciiTheme="majorEastAsia" w:eastAsiaTheme="majorEastAsia" w:hAnsiTheme="majorEastAsia"/>
          <w:sz w:val="24"/>
          <w:szCs w:val="24"/>
        </w:rPr>
      </w:pPr>
    </w:p>
    <w:p w:rsidR="00C475CE" w:rsidRPr="00155BFD" w:rsidRDefault="00C475CE">
      <w:pPr>
        <w:rPr>
          <w:rFonts w:asciiTheme="majorEastAsia" w:eastAsiaTheme="majorEastAsia" w:hAnsiTheme="majorEastAsia"/>
          <w:sz w:val="24"/>
          <w:szCs w:val="24"/>
        </w:rPr>
      </w:pPr>
    </w:p>
    <w:p w:rsidR="001D2EA0" w:rsidRPr="00F77540" w:rsidRDefault="001D2EA0" w:rsidP="001D2EA0">
      <w:pPr>
        <w:spacing w:line="280" w:lineRule="exact"/>
        <w:ind w:firstLineChars="100" w:firstLine="240"/>
        <w:rPr>
          <w:rFonts w:asciiTheme="majorEastAsia" w:eastAsiaTheme="majorEastAsia" w:hAnsiTheme="majorEastAsia"/>
          <w:sz w:val="24"/>
          <w:szCs w:val="24"/>
        </w:rPr>
      </w:pPr>
      <w:r w:rsidRPr="00F77540">
        <w:rPr>
          <w:rFonts w:asciiTheme="majorEastAsia" w:eastAsiaTheme="majorEastAsia" w:hAnsiTheme="majorEastAsia" w:hint="eastAsia"/>
          <w:sz w:val="24"/>
          <w:szCs w:val="24"/>
        </w:rPr>
        <w:t>平成２９年１０月３１日に締結した、働き方改革推進に係る包括連携協定に基づき、道内地方都市における働き方改革の取組をより進めるため、今年度は旭川市と函館市において、特に中小企業事業主に関心の高い働き方改革関連の助成金制度を中心に、セミナーを開催することとしました。</w:t>
      </w:r>
    </w:p>
    <w:p w:rsidR="006128CD" w:rsidRPr="00F77540" w:rsidRDefault="0009434D" w:rsidP="0009434D">
      <w:pPr>
        <w:spacing w:line="280" w:lineRule="exact"/>
        <w:ind w:firstLineChars="100" w:firstLine="240"/>
        <w:rPr>
          <w:rFonts w:asciiTheme="majorEastAsia" w:eastAsiaTheme="majorEastAsia" w:hAnsiTheme="majorEastAsia"/>
          <w:sz w:val="24"/>
          <w:szCs w:val="24"/>
        </w:rPr>
      </w:pPr>
      <w:r w:rsidRPr="00F77540">
        <w:rPr>
          <w:rFonts w:asciiTheme="majorEastAsia" w:eastAsiaTheme="majorEastAsia" w:hAnsiTheme="majorEastAsia" w:hint="eastAsia"/>
          <w:sz w:val="24"/>
          <w:szCs w:val="24"/>
        </w:rPr>
        <w:t>助成金の活用法のほか、銀行における働き方改革の取組紹介、働き方改革関連法への対応、北海道庁の働き方改革の取組紹介を予定しています。</w:t>
      </w:r>
    </w:p>
    <w:p w:rsidR="0009434D" w:rsidRPr="00F77540" w:rsidRDefault="0009434D" w:rsidP="00F77540">
      <w:pPr>
        <w:spacing w:line="280" w:lineRule="exact"/>
        <w:ind w:firstLineChars="100" w:firstLine="240"/>
        <w:rPr>
          <w:rFonts w:asciiTheme="majorEastAsia" w:eastAsiaTheme="majorEastAsia" w:hAnsiTheme="majorEastAsia"/>
          <w:sz w:val="24"/>
          <w:szCs w:val="24"/>
        </w:rPr>
      </w:pPr>
      <w:r w:rsidRPr="00F77540">
        <w:rPr>
          <w:rFonts w:asciiTheme="majorEastAsia" w:eastAsiaTheme="majorEastAsia" w:hAnsiTheme="majorEastAsia" w:hint="eastAsia"/>
          <w:sz w:val="24"/>
          <w:szCs w:val="24"/>
        </w:rPr>
        <w:t>また、セミナー終了後、「北海道働き方改革推進支援センター」の出張相談会も開催しますので、この機会に自社の取組の疑問点の解消に役立てていただきたいと思います。</w:t>
      </w:r>
    </w:p>
    <w:p w:rsidR="005D618D" w:rsidRDefault="005D618D" w:rsidP="00F32C04">
      <w:pPr>
        <w:jc w:val="left"/>
        <w:rPr>
          <w:rFonts w:asciiTheme="majorEastAsia" w:eastAsiaTheme="majorEastAsia" w:hAnsiTheme="majorEastAsia"/>
          <w:b/>
          <w:sz w:val="22"/>
        </w:rPr>
      </w:pPr>
    </w:p>
    <w:p w:rsidR="00112C88" w:rsidRDefault="00F77540" w:rsidP="00F32C04">
      <w:pPr>
        <w:jc w:val="left"/>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92" behindDoc="0" locked="0" layoutInCell="1" allowOverlap="1" wp14:anchorId="54D7B5B4" wp14:editId="72629979">
                <wp:simplePos x="0" y="0"/>
                <wp:positionH relativeFrom="column">
                  <wp:posOffset>-90377</wp:posOffset>
                </wp:positionH>
                <wp:positionV relativeFrom="paragraph">
                  <wp:posOffset>220329</wp:posOffset>
                </wp:positionV>
                <wp:extent cx="6496493" cy="3327991"/>
                <wp:effectExtent l="152400" t="133350" r="171450" b="158750"/>
                <wp:wrapNone/>
                <wp:docPr id="6" name="角丸四角形 6"/>
                <wp:cNvGraphicFramePr/>
                <a:graphic xmlns:a="http://schemas.openxmlformats.org/drawingml/2006/main">
                  <a:graphicData uri="http://schemas.microsoft.com/office/word/2010/wordprocessingShape">
                    <wps:wsp>
                      <wps:cNvSpPr/>
                      <wps:spPr>
                        <a:xfrm>
                          <a:off x="0" y="0"/>
                          <a:ext cx="6496493" cy="3327991"/>
                        </a:xfrm>
                        <a:prstGeom prst="roundRect">
                          <a:avLst/>
                        </a:prstGeom>
                        <a:noFill/>
                        <a:ln w="63500" cmpd="dbl">
                          <a:solidFill>
                            <a:schemeClr val="tx1"/>
                          </a:solidFill>
                          <a:prstDash val="soli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665E6" id="角丸四角形 6" o:spid="_x0000_s1026" style="position:absolute;left:0;text-align:left;margin-left:-7.1pt;margin-top:17.35pt;width:511.55pt;height:26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" filled="f" strokecolor="black [3213]" strokeweight="5pt">
                <v:stroke linestyle="thinThin"/>
                <v:shadow on="t" type="perspective" color="black" opacity="26214f" offset="0,0" matrix="66847f,,,66847f"/>
              </v:roundrect>
            </w:pict>
          </mc:Fallback>
        </mc:AlternateContent>
      </w:r>
    </w:p>
    <w:p w:rsidR="00112C88" w:rsidRDefault="00112C88" w:rsidP="007F5743">
      <w:pPr>
        <w:ind w:firstLineChars="100" w:firstLine="221"/>
        <w:jc w:val="left"/>
        <w:rPr>
          <w:rFonts w:asciiTheme="majorEastAsia" w:eastAsiaTheme="majorEastAsia" w:hAnsiTheme="majorEastAsia"/>
          <w:b/>
          <w:sz w:val="22"/>
        </w:rPr>
      </w:pPr>
    </w:p>
    <w:p w:rsidR="00300D57" w:rsidRPr="0075023A" w:rsidRDefault="0009434D" w:rsidP="00F32C04">
      <w:pPr>
        <w:ind w:firstLineChars="100" w:firstLine="241"/>
        <w:jc w:val="left"/>
        <w:rPr>
          <w:rFonts w:asciiTheme="majorEastAsia" w:eastAsiaTheme="majorEastAsia" w:hAnsiTheme="majorEastAsia"/>
          <w:b/>
          <w:color w:val="00B050"/>
          <w:sz w:val="24"/>
          <w:szCs w:val="24"/>
        </w:rPr>
      </w:pPr>
      <w:r>
        <w:rPr>
          <w:rFonts w:asciiTheme="majorEastAsia" w:eastAsiaTheme="majorEastAsia" w:hAnsiTheme="majorEastAsia" w:hint="eastAsia"/>
          <w:b/>
          <w:sz w:val="24"/>
          <w:szCs w:val="24"/>
        </w:rPr>
        <w:t xml:space="preserve">【開催日時】　</w:t>
      </w:r>
      <w:r w:rsidRPr="0075023A">
        <w:rPr>
          <w:rFonts w:asciiTheme="majorEastAsia" w:eastAsiaTheme="majorEastAsia" w:hAnsiTheme="majorEastAsia" w:hint="eastAsia"/>
          <w:b/>
          <w:color w:val="00B050"/>
          <w:sz w:val="24"/>
          <w:szCs w:val="24"/>
        </w:rPr>
        <w:t>函館市　令和元年１１月</w:t>
      </w:r>
      <w:r w:rsidR="004E7C4C">
        <w:rPr>
          <w:rFonts w:asciiTheme="majorEastAsia" w:eastAsiaTheme="majorEastAsia" w:hAnsiTheme="majorEastAsia" w:hint="eastAsia"/>
          <w:b/>
          <w:color w:val="00B050"/>
          <w:sz w:val="24"/>
          <w:szCs w:val="24"/>
        </w:rPr>
        <w:t xml:space="preserve">　</w:t>
      </w:r>
      <w:r w:rsidR="00F77540" w:rsidRPr="0075023A">
        <w:rPr>
          <w:rFonts w:asciiTheme="majorEastAsia" w:eastAsiaTheme="majorEastAsia" w:hAnsiTheme="majorEastAsia" w:hint="eastAsia"/>
          <w:b/>
          <w:color w:val="00B050"/>
          <w:sz w:val="24"/>
          <w:szCs w:val="24"/>
        </w:rPr>
        <w:t>８日（金）</w:t>
      </w:r>
      <w:r w:rsidR="00E64645">
        <w:rPr>
          <w:rFonts w:asciiTheme="majorEastAsia" w:eastAsiaTheme="majorEastAsia" w:hAnsiTheme="majorEastAsia" w:hint="eastAsia"/>
          <w:b/>
          <w:color w:val="00B050"/>
          <w:sz w:val="24"/>
          <w:szCs w:val="24"/>
        </w:rPr>
        <w:t xml:space="preserve">　14:00～16::00</w:t>
      </w:r>
    </w:p>
    <w:p w:rsidR="00F77540" w:rsidRPr="0075023A" w:rsidRDefault="00F77540" w:rsidP="00F32C04">
      <w:pPr>
        <w:ind w:firstLineChars="100" w:firstLine="241"/>
        <w:jc w:val="left"/>
        <w:rPr>
          <w:rFonts w:asciiTheme="majorEastAsia" w:eastAsiaTheme="majorEastAsia" w:hAnsiTheme="majorEastAsia"/>
          <w:b/>
          <w:color w:val="00B050"/>
          <w:sz w:val="24"/>
          <w:szCs w:val="24"/>
        </w:rPr>
      </w:pPr>
      <w:r w:rsidRPr="0075023A">
        <w:rPr>
          <w:rFonts w:asciiTheme="majorEastAsia" w:eastAsiaTheme="majorEastAsia" w:hAnsiTheme="majorEastAsia" w:hint="eastAsia"/>
          <w:b/>
          <w:color w:val="00B050"/>
          <w:sz w:val="24"/>
          <w:szCs w:val="24"/>
        </w:rPr>
        <w:t xml:space="preserve">　　　　　　　旭川市　令和元年１１月２２日（金）</w:t>
      </w:r>
      <w:r w:rsidR="00E64645">
        <w:rPr>
          <w:rFonts w:asciiTheme="majorEastAsia" w:eastAsiaTheme="majorEastAsia" w:hAnsiTheme="majorEastAsia" w:hint="eastAsia"/>
          <w:b/>
          <w:color w:val="00B050"/>
          <w:sz w:val="24"/>
          <w:szCs w:val="24"/>
        </w:rPr>
        <w:t xml:space="preserve">　14:00～16::00</w:t>
      </w:r>
    </w:p>
    <w:p w:rsidR="00300D57" w:rsidRPr="00F32C04" w:rsidRDefault="00300D57" w:rsidP="00F32C04">
      <w:pPr>
        <w:ind w:firstLineChars="100" w:firstLine="241"/>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【内　　容】</w:t>
      </w:r>
    </w:p>
    <w:p w:rsidR="00300D57" w:rsidRPr="00F32C04" w:rsidRDefault="006E7A72" w:rsidP="007F5743">
      <w:pPr>
        <w:ind w:firstLineChars="300" w:firstLine="723"/>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w:t>
      </w:r>
      <w:r w:rsidR="00F77540">
        <w:rPr>
          <w:rFonts w:asciiTheme="majorEastAsia" w:eastAsiaTheme="majorEastAsia" w:hAnsiTheme="majorEastAsia" w:hint="eastAsia"/>
          <w:b/>
          <w:sz w:val="24"/>
          <w:szCs w:val="24"/>
        </w:rPr>
        <w:t xml:space="preserve">　銀行における働き方改革</w:t>
      </w:r>
      <w:r w:rsidR="00300D57" w:rsidRPr="00F32C04">
        <w:rPr>
          <w:rFonts w:asciiTheme="majorEastAsia" w:eastAsiaTheme="majorEastAsia" w:hAnsiTheme="majorEastAsia" w:hint="eastAsia"/>
          <w:b/>
          <w:sz w:val="24"/>
          <w:szCs w:val="24"/>
        </w:rPr>
        <w:t>について</w:t>
      </w:r>
    </w:p>
    <w:p w:rsidR="00300D57" w:rsidRPr="00F32C04" w:rsidRDefault="006E7A72" w:rsidP="00F77540">
      <w:pPr>
        <w:ind w:firstLineChars="300" w:firstLine="723"/>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w:t>
      </w:r>
      <w:r w:rsidR="00F77540">
        <w:rPr>
          <w:rFonts w:asciiTheme="majorEastAsia" w:eastAsiaTheme="majorEastAsia" w:hAnsiTheme="majorEastAsia" w:hint="eastAsia"/>
          <w:b/>
          <w:sz w:val="24"/>
          <w:szCs w:val="24"/>
        </w:rPr>
        <w:t xml:space="preserve">　働き方改革関連法への対応</w:t>
      </w:r>
      <w:r w:rsidR="00300D57" w:rsidRPr="00F32C04">
        <w:rPr>
          <w:rFonts w:asciiTheme="majorEastAsia" w:eastAsiaTheme="majorEastAsia" w:hAnsiTheme="majorEastAsia" w:hint="eastAsia"/>
          <w:b/>
          <w:sz w:val="24"/>
          <w:szCs w:val="24"/>
        </w:rPr>
        <w:t>について</w:t>
      </w:r>
    </w:p>
    <w:p w:rsidR="00300D57" w:rsidRPr="00F32C04" w:rsidRDefault="006E7A72" w:rsidP="007F5743">
      <w:pPr>
        <w:ind w:firstLineChars="300" w:firstLine="723"/>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w:t>
      </w:r>
      <w:r w:rsidR="00F77540">
        <w:rPr>
          <w:rFonts w:asciiTheme="majorEastAsia" w:eastAsiaTheme="majorEastAsia" w:hAnsiTheme="majorEastAsia" w:hint="eastAsia"/>
          <w:b/>
          <w:sz w:val="24"/>
          <w:szCs w:val="24"/>
        </w:rPr>
        <w:t xml:space="preserve">　助成金</w:t>
      </w:r>
      <w:r w:rsidR="00E919A0">
        <w:rPr>
          <w:rFonts w:asciiTheme="majorEastAsia" w:eastAsiaTheme="majorEastAsia" w:hAnsiTheme="majorEastAsia" w:hint="eastAsia"/>
          <w:b/>
          <w:sz w:val="24"/>
          <w:szCs w:val="24"/>
        </w:rPr>
        <w:t>（キャリアアップ等）</w:t>
      </w:r>
      <w:r w:rsidR="00300D57" w:rsidRPr="00F32C04">
        <w:rPr>
          <w:rFonts w:asciiTheme="majorEastAsia" w:eastAsiaTheme="majorEastAsia" w:hAnsiTheme="majorEastAsia" w:hint="eastAsia"/>
          <w:b/>
          <w:sz w:val="24"/>
          <w:szCs w:val="24"/>
        </w:rPr>
        <w:t>について</w:t>
      </w:r>
    </w:p>
    <w:p w:rsidR="00300D57" w:rsidRDefault="006E7A72" w:rsidP="00F77540">
      <w:pPr>
        <w:ind w:firstLineChars="300" w:firstLine="723"/>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w:t>
      </w:r>
      <w:r w:rsidR="00F77540">
        <w:rPr>
          <w:rFonts w:asciiTheme="majorEastAsia" w:eastAsiaTheme="majorEastAsia" w:hAnsiTheme="majorEastAsia" w:hint="eastAsia"/>
          <w:b/>
          <w:sz w:val="24"/>
          <w:szCs w:val="24"/>
        </w:rPr>
        <w:t xml:space="preserve">　北海道庁</w:t>
      </w:r>
      <w:r w:rsidR="00383D08" w:rsidRPr="00451F59">
        <w:rPr>
          <w:rFonts w:asciiTheme="majorEastAsia" w:eastAsiaTheme="majorEastAsia" w:hAnsiTheme="majorEastAsia" w:hint="eastAsia"/>
          <w:b/>
          <w:sz w:val="24"/>
          <w:szCs w:val="24"/>
        </w:rPr>
        <w:t>の</w:t>
      </w:r>
      <w:r w:rsidR="00F77540" w:rsidRPr="00451F59">
        <w:rPr>
          <w:rFonts w:asciiTheme="majorEastAsia" w:eastAsiaTheme="majorEastAsia" w:hAnsiTheme="majorEastAsia" w:hint="eastAsia"/>
          <w:b/>
          <w:sz w:val="24"/>
          <w:szCs w:val="24"/>
        </w:rPr>
        <w:t>働</w:t>
      </w:r>
      <w:r w:rsidR="00F77540">
        <w:rPr>
          <w:rFonts w:asciiTheme="majorEastAsia" w:eastAsiaTheme="majorEastAsia" w:hAnsiTheme="majorEastAsia" w:hint="eastAsia"/>
          <w:b/>
          <w:sz w:val="24"/>
          <w:szCs w:val="24"/>
        </w:rPr>
        <w:t>き方改革</w:t>
      </w:r>
      <w:r w:rsidR="004E7C4C">
        <w:rPr>
          <w:rFonts w:asciiTheme="majorEastAsia" w:eastAsiaTheme="majorEastAsia" w:hAnsiTheme="majorEastAsia" w:hint="eastAsia"/>
          <w:b/>
          <w:sz w:val="24"/>
          <w:szCs w:val="24"/>
        </w:rPr>
        <w:t>支援</w:t>
      </w:r>
      <w:r w:rsidR="00300D57" w:rsidRPr="00F32C04">
        <w:rPr>
          <w:rFonts w:asciiTheme="majorEastAsia" w:eastAsiaTheme="majorEastAsia" w:hAnsiTheme="majorEastAsia" w:hint="eastAsia"/>
          <w:b/>
          <w:sz w:val="24"/>
          <w:szCs w:val="24"/>
        </w:rPr>
        <w:t>について</w:t>
      </w:r>
    </w:p>
    <w:p w:rsidR="00F77540" w:rsidRDefault="00F77540" w:rsidP="00F77540">
      <w:pPr>
        <w:ind w:firstLineChars="300" w:firstLine="723"/>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〇「北海道働き方改革推進支援センター」出張相談</w:t>
      </w:r>
    </w:p>
    <w:p w:rsidR="00305027" w:rsidRDefault="00305027" w:rsidP="00305027">
      <w:pPr>
        <w:ind w:firstLineChars="100" w:firstLine="241"/>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【参 加 費】無料</w:t>
      </w:r>
    </w:p>
    <w:p w:rsidR="00305027" w:rsidRPr="00F32C04" w:rsidRDefault="00305027" w:rsidP="00305027">
      <w:pPr>
        <w:ind w:firstLineChars="100" w:firstLine="241"/>
        <w:jc w:val="left"/>
        <w:rPr>
          <w:rFonts w:asciiTheme="majorEastAsia" w:eastAsiaTheme="majorEastAsia" w:hAnsiTheme="majorEastAsia"/>
          <w:b/>
          <w:sz w:val="24"/>
          <w:szCs w:val="24"/>
        </w:rPr>
      </w:pPr>
      <w:r w:rsidRPr="00F32C04">
        <w:rPr>
          <w:rFonts w:asciiTheme="majorEastAsia" w:eastAsiaTheme="majorEastAsia" w:hAnsiTheme="majorEastAsia" w:hint="eastAsia"/>
          <w:b/>
          <w:sz w:val="24"/>
          <w:szCs w:val="24"/>
        </w:rPr>
        <w:t>【主　　催】</w:t>
      </w:r>
      <w:r w:rsidR="00F77540">
        <w:rPr>
          <w:rFonts w:asciiTheme="majorEastAsia" w:eastAsiaTheme="majorEastAsia" w:hAnsiTheme="majorEastAsia" w:hint="eastAsia"/>
          <w:b/>
          <w:sz w:val="24"/>
          <w:szCs w:val="24"/>
        </w:rPr>
        <w:t>㈱北洋銀行・㈱北海道銀行・</w:t>
      </w:r>
      <w:r w:rsidR="00F77540" w:rsidRPr="00F32C04">
        <w:rPr>
          <w:rFonts w:asciiTheme="majorEastAsia" w:eastAsiaTheme="majorEastAsia" w:hAnsiTheme="majorEastAsia" w:hint="eastAsia"/>
          <w:b/>
          <w:sz w:val="24"/>
          <w:szCs w:val="24"/>
        </w:rPr>
        <w:t>北海道</w:t>
      </w:r>
      <w:r w:rsidR="00F77540">
        <w:rPr>
          <w:rFonts w:asciiTheme="majorEastAsia" w:eastAsiaTheme="majorEastAsia" w:hAnsiTheme="majorEastAsia" w:hint="eastAsia"/>
          <w:b/>
          <w:sz w:val="24"/>
          <w:szCs w:val="24"/>
        </w:rPr>
        <w:t>・</w:t>
      </w:r>
      <w:r w:rsidRPr="00F32C04">
        <w:rPr>
          <w:rFonts w:asciiTheme="majorEastAsia" w:eastAsiaTheme="majorEastAsia" w:hAnsiTheme="majorEastAsia" w:hint="eastAsia"/>
          <w:b/>
          <w:sz w:val="24"/>
          <w:szCs w:val="24"/>
        </w:rPr>
        <w:t>北海道労働局（厚生労働省）</w:t>
      </w:r>
    </w:p>
    <w:p w:rsidR="00305027" w:rsidRPr="00F32C04" w:rsidRDefault="00305027" w:rsidP="00305027">
      <w:pPr>
        <w:ind w:firstLineChars="100" w:firstLine="241"/>
        <w:jc w:val="left"/>
        <w:rPr>
          <w:rFonts w:asciiTheme="majorEastAsia" w:eastAsiaTheme="majorEastAsia" w:hAnsiTheme="majorEastAsia"/>
          <w:b/>
          <w:sz w:val="24"/>
          <w:szCs w:val="24"/>
        </w:rPr>
      </w:pPr>
    </w:p>
    <w:p w:rsidR="00F77540" w:rsidRPr="00F77540" w:rsidRDefault="00F77540" w:rsidP="00F77540">
      <w:pPr>
        <w:pStyle w:val="a4"/>
        <w:numPr>
          <w:ilvl w:val="0"/>
          <w:numId w:val="3"/>
        </w:numPr>
        <w:spacing w:line="340" w:lineRule="exact"/>
        <w:ind w:leftChars="0"/>
        <w:rPr>
          <w:rFonts w:asciiTheme="majorEastAsia" w:eastAsiaTheme="majorEastAsia" w:hAnsiTheme="majorEastAsia"/>
          <w:sz w:val="22"/>
        </w:rPr>
      </w:pPr>
      <w:r w:rsidRPr="00F77540">
        <w:rPr>
          <w:rFonts w:asciiTheme="majorEastAsia" w:eastAsiaTheme="majorEastAsia" w:hAnsiTheme="majorEastAsia" w:hint="eastAsia"/>
          <w:sz w:val="22"/>
        </w:rPr>
        <w:t>各会場の定員に達し次第、締め切らせていただきます。</w:t>
      </w:r>
    </w:p>
    <w:p w:rsidR="00305027" w:rsidRPr="00F77540" w:rsidRDefault="00305027" w:rsidP="007F5743">
      <w:pPr>
        <w:ind w:firstLineChars="300" w:firstLine="723"/>
        <w:jc w:val="left"/>
        <w:rPr>
          <w:rFonts w:asciiTheme="majorEastAsia" w:eastAsiaTheme="majorEastAsia" w:hAnsiTheme="majorEastAsia"/>
          <w:b/>
          <w:sz w:val="24"/>
          <w:szCs w:val="24"/>
        </w:rPr>
      </w:pPr>
    </w:p>
    <w:p w:rsidR="00300D57" w:rsidRPr="00F04398" w:rsidRDefault="00300D57" w:rsidP="00C475CE">
      <w:pPr>
        <w:rPr>
          <w:rFonts w:asciiTheme="majorEastAsia" w:eastAsiaTheme="majorEastAsia" w:hAnsiTheme="majorEastAsia"/>
          <w:sz w:val="22"/>
        </w:rPr>
      </w:pPr>
    </w:p>
    <w:p w:rsidR="00F32C04" w:rsidRDefault="003B2592" w:rsidP="00F32C04">
      <w:pPr>
        <w:jc w:val="left"/>
        <w:rPr>
          <w:rFonts w:asciiTheme="majorEastAsia" w:eastAsiaTheme="majorEastAsia" w:hAnsiTheme="majorEastAsia"/>
          <w:sz w:val="22"/>
        </w:rPr>
      </w:pPr>
      <w:r w:rsidRPr="00F04398">
        <w:rPr>
          <w:rFonts w:asciiTheme="majorEastAsia" w:eastAsiaTheme="majorEastAsia" w:hAnsiTheme="majorEastAsia" w:hint="eastAsia"/>
          <w:sz w:val="22"/>
        </w:rPr>
        <w:t xml:space="preserve">　</w:t>
      </w:r>
    </w:p>
    <w:p w:rsidR="00F32C04" w:rsidRDefault="00F32C04" w:rsidP="00F32C04">
      <w:pPr>
        <w:ind w:firstLineChars="100" w:firstLine="241"/>
        <w:jc w:val="left"/>
        <w:rPr>
          <w:rFonts w:asciiTheme="majorEastAsia" w:eastAsiaTheme="majorEastAsia" w:hAnsiTheme="majorEastAsia"/>
          <w:b/>
          <w:sz w:val="24"/>
          <w:szCs w:val="24"/>
        </w:rPr>
      </w:pPr>
      <w:r w:rsidRPr="00112C88">
        <w:rPr>
          <w:rFonts w:asciiTheme="majorEastAsia" w:eastAsiaTheme="majorEastAsia" w:hAnsiTheme="majorEastAsia" w:hint="eastAsia"/>
          <w:b/>
          <w:sz w:val="24"/>
          <w:szCs w:val="24"/>
        </w:rPr>
        <w:t xml:space="preserve">〈申込方法〉　</w:t>
      </w:r>
    </w:p>
    <w:p w:rsidR="004E7C4C" w:rsidRPr="00112C88" w:rsidRDefault="004E7C4C" w:rsidP="00F32C04">
      <w:pPr>
        <w:ind w:firstLineChars="100" w:firstLine="241"/>
        <w:jc w:val="left"/>
        <w:rPr>
          <w:rFonts w:asciiTheme="majorEastAsia" w:eastAsiaTheme="majorEastAsia" w:hAnsiTheme="majorEastAsia"/>
          <w:b/>
          <w:sz w:val="24"/>
          <w:szCs w:val="24"/>
        </w:rPr>
      </w:pPr>
    </w:p>
    <w:p w:rsidR="008E64E6" w:rsidRDefault="00F32C04" w:rsidP="00F32C04">
      <w:pPr>
        <w:ind w:firstLineChars="200" w:firstLine="482"/>
        <w:rPr>
          <w:rFonts w:asciiTheme="majorEastAsia" w:eastAsiaTheme="majorEastAsia" w:hAnsiTheme="majorEastAsia"/>
          <w:sz w:val="22"/>
        </w:rPr>
      </w:pPr>
      <w:r w:rsidRPr="00112C88">
        <w:rPr>
          <w:rFonts w:asciiTheme="majorEastAsia" w:eastAsiaTheme="majorEastAsia" w:hAnsiTheme="majorEastAsia" w:hint="eastAsia"/>
          <w:b/>
          <w:sz w:val="24"/>
          <w:szCs w:val="24"/>
        </w:rPr>
        <w:t>※裏面にご記入の上、下記あてＦＡＸによりお申し込み下さい。（先着順）</w:t>
      </w:r>
    </w:p>
    <w:p w:rsidR="00670D45" w:rsidRPr="00F04398" w:rsidRDefault="00670D45" w:rsidP="00112C88">
      <w:pPr>
        <w:rPr>
          <w:rFonts w:asciiTheme="majorEastAsia" w:eastAsiaTheme="majorEastAsia" w:hAnsiTheme="majorEastAsia"/>
          <w:sz w:val="22"/>
        </w:rPr>
      </w:pPr>
    </w:p>
    <w:p w:rsidR="006128CD" w:rsidRPr="00F04398" w:rsidRDefault="006128CD" w:rsidP="00F04398">
      <w:pPr>
        <w:ind w:firstLineChars="200" w:firstLine="440"/>
        <w:rPr>
          <w:rFonts w:asciiTheme="majorEastAsia" w:eastAsiaTheme="majorEastAsia" w:hAnsiTheme="majorEastAsia"/>
          <w:sz w:val="22"/>
        </w:rPr>
      </w:pPr>
      <w:r w:rsidRPr="00F04398">
        <w:rPr>
          <w:rFonts w:asciiTheme="majorEastAsia" w:eastAsiaTheme="majorEastAsia" w:hAnsiTheme="majorEastAsia" w:hint="eastAsia"/>
          <w:sz w:val="22"/>
        </w:rPr>
        <w:t>【お問い合わせ先】</w:t>
      </w:r>
    </w:p>
    <w:p w:rsidR="006128CD" w:rsidRPr="00F04398" w:rsidRDefault="002D7EE1" w:rsidP="00F04398">
      <w:pPr>
        <w:ind w:firstLineChars="400" w:firstLine="880"/>
        <w:rPr>
          <w:rFonts w:asciiTheme="majorEastAsia" w:eastAsiaTheme="majorEastAsia" w:hAnsiTheme="majorEastAsia"/>
          <w:sz w:val="22"/>
        </w:rPr>
      </w:pPr>
      <w:r w:rsidRPr="00F04398">
        <w:rPr>
          <w:rFonts w:asciiTheme="majorEastAsia" w:eastAsiaTheme="majorEastAsia" w:hAnsiTheme="majorEastAsia" w:hint="eastAsia"/>
          <w:sz w:val="22"/>
        </w:rPr>
        <w:t>厚生労働省　北海道労働局雇用環境・均等部指導課</w:t>
      </w:r>
    </w:p>
    <w:p w:rsidR="002D7EE1" w:rsidRPr="00F04398" w:rsidRDefault="002D7EE1" w:rsidP="00F04398">
      <w:pPr>
        <w:ind w:firstLineChars="500" w:firstLine="1100"/>
        <w:rPr>
          <w:rFonts w:asciiTheme="majorEastAsia" w:eastAsiaTheme="majorEastAsia" w:hAnsiTheme="majorEastAsia"/>
          <w:sz w:val="22"/>
        </w:rPr>
      </w:pPr>
      <w:r w:rsidRPr="00F04398">
        <w:rPr>
          <w:rFonts w:asciiTheme="majorEastAsia" w:eastAsiaTheme="majorEastAsia" w:hAnsiTheme="majorEastAsia" w:hint="eastAsia"/>
          <w:sz w:val="22"/>
        </w:rPr>
        <w:t>〒</w:t>
      </w:r>
      <w:r w:rsidR="00D373DF" w:rsidRPr="00F04398">
        <w:rPr>
          <w:rFonts w:asciiTheme="majorEastAsia" w:eastAsiaTheme="majorEastAsia" w:hAnsiTheme="majorEastAsia" w:hint="eastAsia"/>
          <w:sz w:val="22"/>
        </w:rPr>
        <w:t xml:space="preserve">060-8566　　</w:t>
      </w:r>
      <w:r w:rsidRPr="00F04398">
        <w:rPr>
          <w:rFonts w:asciiTheme="majorEastAsia" w:eastAsiaTheme="majorEastAsia" w:hAnsiTheme="majorEastAsia" w:hint="eastAsia"/>
          <w:sz w:val="22"/>
        </w:rPr>
        <w:t>札幌市北区北８条西２丁目１－１　札幌第一合同庁舎</w:t>
      </w:r>
    </w:p>
    <w:p w:rsidR="00112C88" w:rsidRPr="00112C88" w:rsidRDefault="00BC4992" w:rsidP="00112C88">
      <w:pPr>
        <w:ind w:firstLineChars="400" w:firstLine="880"/>
        <w:rPr>
          <w:rFonts w:asciiTheme="majorEastAsia" w:eastAsiaTheme="majorEastAsia" w:hAnsiTheme="majorEastAsia"/>
          <w:sz w:val="22"/>
        </w:rPr>
      </w:pPr>
      <w:r w:rsidRPr="00F04398">
        <w:rPr>
          <w:rFonts w:asciiTheme="majorEastAsia" w:eastAsiaTheme="majorEastAsia" w:hAnsiTheme="majorEastAsia" w:hint="eastAsia"/>
          <w:sz w:val="22"/>
        </w:rPr>
        <w:t>ＴＥＬ</w:t>
      </w:r>
      <w:r w:rsidR="002D7EE1" w:rsidRPr="00F04398">
        <w:rPr>
          <w:rFonts w:asciiTheme="majorEastAsia" w:eastAsiaTheme="majorEastAsia" w:hAnsiTheme="majorEastAsia" w:hint="eastAsia"/>
          <w:sz w:val="22"/>
        </w:rPr>
        <w:t xml:space="preserve">　０１１－７０９－２７１５</w:t>
      </w:r>
      <w:r w:rsidR="008E64E6">
        <w:rPr>
          <w:rFonts w:asciiTheme="majorEastAsia" w:eastAsiaTheme="majorEastAsia" w:hAnsiTheme="majorEastAsia" w:hint="eastAsia"/>
          <w:sz w:val="22"/>
        </w:rPr>
        <w:t xml:space="preserve">　　</w:t>
      </w:r>
      <w:r w:rsidR="008E64E6" w:rsidRPr="00770A48">
        <w:rPr>
          <w:rFonts w:asciiTheme="majorEastAsia" w:eastAsiaTheme="majorEastAsia" w:hAnsiTheme="majorEastAsia" w:hint="eastAsia"/>
          <w:b/>
          <w:sz w:val="22"/>
        </w:rPr>
        <w:t xml:space="preserve">　</w:t>
      </w:r>
      <w:r w:rsidR="002D7EE1" w:rsidRPr="00770A48">
        <w:rPr>
          <w:rFonts w:asciiTheme="majorEastAsia" w:eastAsiaTheme="majorEastAsia" w:hAnsiTheme="majorEastAsia" w:hint="eastAsia"/>
          <w:b/>
          <w:sz w:val="22"/>
        </w:rPr>
        <w:t>ＦＡＸ　０１１－７０９－８７８６</w:t>
      </w:r>
    </w:p>
    <w:p w:rsidR="00112C88" w:rsidRDefault="00112C88" w:rsidP="00BC4992">
      <w:pPr>
        <w:ind w:firstLineChars="1400" w:firstLine="3360"/>
        <w:rPr>
          <w:rFonts w:asciiTheme="majorEastAsia" w:eastAsiaTheme="majorEastAsia" w:hAnsiTheme="majorEastAsia"/>
          <w:sz w:val="24"/>
          <w:szCs w:val="24"/>
        </w:rPr>
      </w:pPr>
    </w:p>
    <w:p w:rsidR="00112C88" w:rsidRPr="00155BFD" w:rsidRDefault="00112C88" w:rsidP="00BC4992">
      <w:pPr>
        <w:ind w:firstLineChars="1400" w:firstLine="3360"/>
        <w:rPr>
          <w:rFonts w:asciiTheme="majorEastAsia" w:eastAsiaTheme="majorEastAsia" w:hAnsiTheme="majorEastAsia"/>
          <w:sz w:val="24"/>
          <w:szCs w:val="24"/>
        </w:rPr>
      </w:pPr>
    </w:p>
    <w:p w:rsidR="00F67532" w:rsidRPr="00155BFD" w:rsidRDefault="002D7EE1" w:rsidP="00F67532">
      <w:pPr>
        <w:jc w:val="center"/>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hint="eastAsia"/>
          <w:sz w:val="24"/>
          <w:szCs w:val="24"/>
        </w:rPr>
        <w:t xml:space="preserve">　　</w:t>
      </w:r>
      <w:r w:rsidR="005B209F" w:rsidRPr="00155BFD">
        <w:rPr>
          <w:rFonts w:asciiTheme="majorEastAsia" w:eastAsiaTheme="majorEastAsia" w:hAnsiTheme="majorEastAsia" w:cs="ＭＳ Ｐゴシック"/>
          <w:noProof/>
          <w:kern w:val="0"/>
          <w:sz w:val="24"/>
          <w:szCs w:val="24"/>
        </w:rPr>
        <w:t xml:space="preserve"> </w:t>
      </w:r>
    </w:p>
    <w:p w:rsidR="00F67532" w:rsidRPr="00155BFD" w:rsidRDefault="00F67532" w:rsidP="001160CB">
      <w:pPr>
        <w:jc w:val="center"/>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noProof/>
          <w:kern w:val="0"/>
          <w:sz w:val="24"/>
          <w:szCs w:val="24"/>
        </w:rPr>
        <mc:AlternateContent>
          <mc:Choice Requires="wpg">
            <w:drawing>
              <wp:anchor distT="0" distB="0" distL="114300" distR="114300" simplePos="0" relativeHeight="251675648" behindDoc="0" locked="0" layoutInCell="1" allowOverlap="1" wp14:anchorId="10357D95" wp14:editId="6F1F6D15">
                <wp:simplePos x="0" y="0"/>
                <wp:positionH relativeFrom="column">
                  <wp:posOffset>676275</wp:posOffset>
                </wp:positionH>
                <wp:positionV relativeFrom="paragraph">
                  <wp:posOffset>-523875</wp:posOffset>
                </wp:positionV>
                <wp:extent cx="5125720" cy="21786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720" cy="2178685"/>
                          <a:chOff x="1247322" y="1149586"/>
                          <a:chExt cx="11430" cy="11430"/>
                        </a:xfrm>
                      </wpg:grpSpPr>
                      <wps:wsp>
                        <wps:cNvPr id="2" name="Rectangle 3" hidden="1"/>
                        <wps:cNvSpPr>
                          <a:spLocks noChangeArrowheads="1"/>
                        </wps:cNvSpPr>
                        <wps:spPr bwMode="auto">
                          <a:xfrm>
                            <a:off x="1247322" y="1149586"/>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DD01630_"/>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1433" y="1149586"/>
                            <a:ext cx="3209" cy="37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5C433B" id="Group 2" o:spid="_x0000_s1026" style="position:absolute;left:0;text-align:left;margin-left:53.25pt;margin-top:-41.25pt;width:403.6pt;height:171.55pt;z-index:251675648" coordorigin="12473,11495" coordsize="114,11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">
                <v:rect id="Rectangle 3" o:spid="_x0000_s1027" style="position:absolute;left:12473;top:11495;width:114;height:11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D01630_" style="position:absolute;left:12514;top:11495;width:32;height: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" fillcolor="black [0]" strokecolor="black [0]" strokeweight="0" insetpen="t">
                  <v:imagedata r:id="rId8" o:title="DD01630_"/>
                  <o:lock v:ext="edit" aspectratio="f"/>
                </v:shape>
              </v:group>
            </w:pict>
          </mc:Fallback>
        </mc:AlternateContent>
      </w:r>
    </w:p>
    <w:p w:rsidR="00F67532" w:rsidRPr="00155BFD" w:rsidRDefault="00F67532" w:rsidP="00F67532">
      <w:pPr>
        <w:jc w:val="center"/>
        <w:rPr>
          <w:rFonts w:asciiTheme="majorEastAsia" w:eastAsiaTheme="majorEastAsia" w:hAnsiTheme="majorEastAsia"/>
          <w:b/>
          <w:bCs/>
          <w:spacing w:val="10"/>
          <w:sz w:val="26"/>
          <w:szCs w:val="26"/>
        </w:rPr>
      </w:pPr>
      <w:r w:rsidRPr="00155BFD">
        <w:rPr>
          <w:rFonts w:asciiTheme="majorEastAsia" w:eastAsiaTheme="majorEastAsia" w:hAnsiTheme="majorEastAsia" w:hint="eastAsia"/>
          <w:b/>
          <w:bCs/>
          <w:spacing w:val="10"/>
          <w:sz w:val="26"/>
          <w:szCs w:val="26"/>
          <w:lang w:val="ja-JP"/>
        </w:rPr>
        <w:t>厚生労働省北海道労働局</w:t>
      </w:r>
    </w:p>
    <w:p w:rsidR="00F67532" w:rsidRPr="00155BFD" w:rsidRDefault="00F67532" w:rsidP="00F67532">
      <w:pPr>
        <w:jc w:val="center"/>
        <w:rPr>
          <w:rFonts w:asciiTheme="majorEastAsia" w:eastAsiaTheme="majorEastAsia" w:hAnsiTheme="majorEastAsia"/>
          <w:b/>
          <w:bCs/>
          <w:spacing w:val="10"/>
          <w:sz w:val="26"/>
          <w:szCs w:val="26"/>
          <w:lang w:val="ja-JP"/>
        </w:rPr>
      </w:pPr>
      <w:r w:rsidRPr="00155BFD">
        <w:rPr>
          <w:rFonts w:asciiTheme="majorEastAsia" w:eastAsiaTheme="majorEastAsia" w:hAnsiTheme="majorEastAsia" w:hint="eastAsia"/>
          <w:b/>
          <w:bCs/>
          <w:spacing w:val="10"/>
          <w:sz w:val="26"/>
          <w:szCs w:val="26"/>
          <w:lang w:val="ja-JP"/>
        </w:rPr>
        <w:t>雇用環境・均等部　行</w:t>
      </w:r>
    </w:p>
    <w:p w:rsidR="005B209F" w:rsidRPr="00A12AD9" w:rsidRDefault="00F67532" w:rsidP="00DD4CA8">
      <w:pPr>
        <w:jc w:val="center"/>
        <w:rPr>
          <w:rFonts w:asciiTheme="majorEastAsia" w:eastAsiaTheme="majorEastAsia" w:hAnsiTheme="majorEastAsia"/>
          <w:b/>
          <w:bCs/>
          <w:spacing w:val="10"/>
          <w:sz w:val="32"/>
          <w:szCs w:val="32"/>
          <w:lang w:val="ja-JP"/>
        </w:rPr>
      </w:pPr>
      <w:r w:rsidRPr="00A12AD9">
        <w:rPr>
          <w:rFonts w:asciiTheme="majorEastAsia" w:eastAsiaTheme="majorEastAsia" w:hAnsiTheme="majorEastAsia" w:hint="eastAsia"/>
          <w:b/>
          <w:bCs/>
          <w:spacing w:val="10"/>
          <w:sz w:val="32"/>
          <w:szCs w:val="32"/>
          <w:lang w:val="ja-JP"/>
        </w:rPr>
        <w:t>（</w:t>
      </w:r>
      <w:r w:rsidRPr="00A12AD9">
        <w:rPr>
          <w:rFonts w:asciiTheme="majorEastAsia" w:eastAsiaTheme="majorEastAsia" w:hAnsiTheme="majorEastAsia"/>
          <w:b/>
          <w:bCs/>
          <w:spacing w:val="10"/>
          <w:sz w:val="32"/>
          <w:szCs w:val="32"/>
        </w:rPr>
        <w:t>FAX</w:t>
      </w:r>
      <w:r w:rsidRPr="00A12AD9">
        <w:rPr>
          <w:rFonts w:asciiTheme="majorEastAsia" w:eastAsiaTheme="majorEastAsia" w:hAnsiTheme="majorEastAsia" w:hint="eastAsia"/>
          <w:b/>
          <w:bCs/>
          <w:spacing w:val="10"/>
          <w:sz w:val="32"/>
          <w:szCs w:val="32"/>
          <w:lang w:val="ja-JP"/>
        </w:rPr>
        <w:t xml:space="preserve">　０１１－７０９－８７８６）</w:t>
      </w:r>
    </w:p>
    <w:p w:rsidR="00571056" w:rsidRPr="00155BFD" w:rsidRDefault="00571056">
      <w:pPr>
        <w:rPr>
          <w:rFonts w:asciiTheme="majorEastAsia" w:eastAsiaTheme="majorEastAsia" w:hAnsiTheme="majorEastAsia"/>
          <w:b/>
          <w:sz w:val="28"/>
          <w:szCs w:val="28"/>
        </w:rPr>
      </w:pPr>
      <w:r w:rsidRPr="00155BFD">
        <w:rPr>
          <w:rFonts w:asciiTheme="majorEastAsia" w:eastAsiaTheme="majorEastAsia" w:hAnsiTheme="majorEastAsia" w:hint="eastAsia"/>
          <w:sz w:val="24"/>
          <w:szCs w:val="24"/>
        </w:rPr>
        <w:t>【開催日時等】</w:t>
      </w:r>
      <w:r w:rsidR="003B2592" w:rsidRPr="00155BFD">
        <w:rPr>
          <w:rFonts w:asciiTheme="majorEastAsia" w:eastAsiaTheme="majorEastAsia" w:hAnsiTheme="majorEastAsia" w:hint="eastAsia"/>
          <w:sz w:val="24"/>
          <w:szCs w:val="24"/>
        </w:rPr>
        <w:t xml:space="preserve">　　</w:t>
      </w:r>
    </w:p>
    <w:tbl>
      <w:tblPr>
        <w:tblStyle w:val="a3"/>
        <w:tblpPr w:leftFromText="142" w:rightFromText="142" w:vertAnchor="text" w:horzAnchor="margin" w:tblpY="121"/>
        <w:tblW w:w="0" w:type="auto"/>
        <w:tblLook w:val="04A0" w:firstRow="1" w:lastRow="0" w:firstColumn="1" w:lastColumn="0" w:noHBand="0" w:noVBand="1"/>
      </w:tblPr>
      <w:tblGrid>
        <w:gridCol w:w="896"/>
        <w:gridCol w:w="1992"/>
        <w:gridCol w:w="1936"/>
        <w:gridCol w:w="837"/>
        <w:gridCol w:w="2541"/>
        <w:gridCol w:w="1534"/>
      </w:tblGrid>
      <w:tr w:rsidR="00571056" w:rsidRPr="00155BFD" w:rsidTr="009B68E8">
        <w:tc>
          <w:tcPr>
            <w:tcW w:w="911"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地域</w:t>
            </w:r>
          </w:p>
        </w:tc>
        <w:tc>
          <w:tcPr>
            <w:tcW w:w="2032"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会場名</w:t>
            </w:r>
          </w:p>
        </w:tc>
        <w:tc>
          <w:tcPr>
            <w:tcW w:w="1985"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所在地</w:t>
            </w:r>
          </w:p>
        </w:tc>
        <w:tc>
          <w:tcPr>
            <w:tcW w:w="850"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定員</w:t>
            </w:r>
          </w:p>
        </w:tc>
        <w:tc>
          <w:tcPr>
            <w:tcW w:w="2552"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開催日</w:t>
            </w:r>
          </w:p>
        </w:tc>
        <w:tc>
          <w:tcPr>
            <w:tcW w:w="1559" w:type="dxa"/>
          </w:tcPr>
          <w:p w:rsidR="00571056" w:rsidRPr="00155BFD" w:rsidRDefault="00571056" w:rsidP="00571056">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時間</w:t>
            </w:r>
          </w:p>
        </w:tc>
      </w:tr>
      <w:tr w:rsidR="00571056" w:rsidRPr="00155BFD" w:rsidTr="009B68E8">
        <w:tc>
          <w:tcPr>
            <w:tcW w:w="911" w:type="dxa"/>
            <w:vAlign w:val="center"/>
          </w:tcPr>
          <w:p w:rsidR="00571056" w:rsidRPr="00155BFD" w:rsidRDefault="005D618D" w:rsidP="002F30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函館</w:t>
            </w:r>
          </w:p>
        </w:tc>
        <w:tc>
          <w:tcPr>
            <w:tcW w:w="2032" w:type="dxa"/>
            <w:vAlign w:val="center"/>
          </w:tcPr>
          <w:p w:rsidR="00571056" w:rsidRDefault="009B68E8" w:rsidP="002F30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渡島</w:t>
            </w:r>
            <w:r w:rsidR="00571056" w:rsidRPr="00155BFD">
              <w:rPr>
                <w:rFonts w:asciiTheme="majorEastAsia" w:eastAsiaTheme="majorEastAsia" w:hAnsiTheme="majorEastAsia" w:cs="ＭＳ Ｐゴシック"/>
                <w:kern w:val="0"/>
                <w:sz w:val="22"/>
              </w:rPr>
              <w:t>総合振興局</w:t>
            </w:r>
          </w:p>
          <w:p w:rsidR="000E4A0F" w:rsidRPr="00155BFD" w:rsidRDefault="00F254F2" w:rsidP="002F30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（402号会議室</w:t>
            </w:r>
            <w:r w:rsidR="000E4A0F">
              <w:rPr>
                <w:rFonts w:asciiTheme="majorEastAsia" w:eastAsiaTheme="majorEastAsia" w:hAnsiTheme="majorEastAsia" w:cs="ＭＳ Ｐゴシック" w:hint="eastAsia"/>
                <w:kern w:val="0"/>
                <w:sz w:val="22"/>
              </w:rPr>
              <w:t>）</w:t>
            </w:r>
          </w:p>
        </w:tc>
        <w:tc>
          <w:tcPr>
            <w:tcW w:w="1985" w:type="dxa"/>
          </w:tcPr>
          <w:p w:rsidR="00571056" w:rsidRPr="00155BFD" w:rsidRDefault="009B68E8" w:rsidP="0057105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函館</w:t>
            </w:r>
            <w:r>
              <w:rPr>
                <w:rFonts w:asciiTheme="majorEastAsia" w:eastAsiaTheme="majorEastAsia" w:hAnsiTheme="majorEastAsia" w:cs="ＭＳ Ｐゴシック"/>
                <w:kern w:val="0"/>
                <w:sz w:val="22"/>
              </w:rPr>
              <w:t>市</w:t>
            </w:r>
            <w:r w:rsidR="00AD6F21">
              <w:rPr>
                <w:rFonts w:asciiTheme="majorEastAsia" w:eastAsiaTheme="majorEastAsia" w:hAnsiTheme="majorEastAsia" w:cs="ＭＳ Ｐゴシック" w:hint="eastAsia"/>
                <w:kern w:val="0"/>
                <w:sz w:val="22"/>
              </w:rPr>
              <w:t>美原４丁目６－１６</w:t>
            </w:r>
          </w:p>
        </w:tc>
        <w:tc>
          <w:tcPr>
            <w:tcW w:w="850" w:type="dxa"/>
            <w:vAlign w:val="center"/>
          </w:tcPr>
          <w:p w:rsidR="00571056" w:rsidRPr="00155BFD" w:rsidRDefault="00A12AD9" w:rsidP="002F30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60</w:t>
            </w:r>
            <w:r w:rsidR="00571056" w:rsidRPr="00155BFD">
              <w:rPr>
                <w:rFonts w:asciiTheme="majorEastAsia" w:eastAsiaTheme="majorEastAsia" w:hAnsiTheme="majorEastAsia" w:cs="ＭＳ Ｐゴシック"/>
                <w:kern w:val="0"/>
                <w:sz w:val="22"/>
              </w:rPr>
              <w:t>名</w:t>
            </w:r>
          </w:p>
        </w:tc>
        <w:tc>
          <w:tcPr>
            <w:tcW w:w="2552" w:type="dxa"/>
          </w:tcPr>
          <w:p w:rsidR="00571056" w:rsidRPr="00155BFD" w:rsidRDefault="009B68E8" w:rsidP="004E7C4C">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令和</w:t>
            </w:r>
            <w:r w:rsidR="00E64645">
              <w:rPr>
                <w:rFonts w:asciiTheme="majorEastAsia" w:eastAsiaTheme="majorEastAsia" w:hAnsiTheme="majorEastAsia" w:cs="ＭＳ Ｐゴシック" w:hint="eastAsia"/>
                <w:kern w:val="0"/>
                <w:sz w:val="22"/>
              </w:rPr>
              <w:t>元</w:t>
            </w:r>
            <w:r>
              <w:rPr>
                <w:rFonts w:asciiTheme="majorEastAsia" w:eastAsiaTheme="majorEastAsia" w:hAnsiTheme="majorEastAsia" w:cs="ＭＳ Ｐゴシック"/>
                <w:kern w:val="0"/>
                <w:sz w:val="22"/>
              </w:rPr>
              <w:t>年</w:t>
            </w:r>
            <w:r>
              <w:rPr>
                <w:rFonts w:asciiTheme="majorEastAsia" w:eastAsiaTheme="majorEastAsia" w:hAnsiTheme="majorEastAsia" w:cs="ＭＳ Ｐゴシック" w:hint="eastAsia"/>
                <w:kern w:val="0"/>
                <w:sz w:val="22"/>
              </w:rPr>
              <w:t>11</w:t>
            </w:r>
            <w:r w:rsidR="00386ED1">
              <w:rPr>
                <w:rFonts w:asciiTheme="majorEastAsia" w:eastAsiaTheme="majorEastAsia" w:hAnsiTheme="majorEastAsia" w:cs="ＭＳ Ｐゴシック"/>
                <w:kern w:val="0"/>
                <w:sz w:val="22"/>
              </w:rPr>
              <w:t>月</w:t>
            </w:r>
            <w:r w:rsidR="00386ED1">
              <w:rPr>
                <w:rFonts w:asciiTheme="majorEastAsia" w:eastAsiaTheme="majorEastAsia" w:hAnsiTheme="majorEastAsia" w:cs="ＭＳ Ｐゴシック" w:hint="eastAsia"/>
                <w:kern w:val="0"/>
                <w:sz w:val="22"/>
              </w:rPr>
              <w:t>8</w:t>
            </w:r>
            <w:r w:rsidR="004E7C4C">
              <w:rPr>
                <w:rFonts w:asciiTheme="majorEastAsia" w:eastAsiaTheme="majorEastAsia" w:hAnsiTheme="majorEastAsia" w:cs="ＭＳ Ｐゴシック"/>
                <w:kern w:val="0"/>
                <w:sz w:val="22"/>
              </w:rPr>
              <w:t>日（</w:t>
            </w:r>
            <w:r w:rsidR="004E7C4C">
              <w:rPr>
                <w:rFonts w:asciiTheme="majorEastAsia" w:eastAsiaTheme="majorEastAsia" w:hAnsiTheme="majorEastAsia" w:cs="ＭＳ Ｐゴシック" w:hint="eastAsia"/>
                <w:kern w:val="0"/>
                <w:sz w:val="22"/>
              </w:rPr>
              <w:t>金</w:t>
            </w:r>
            <w:r w:rsidR="00571056" w:rsidRPr="00155BFD">
              <w:rPr>
                <w:rFonts w:asciiTheme="majorEastAsia" w:eastAsiaTheme="majorEastAsia" w:hAnsiTheme="majorEastAsia" w:cs="ＭＳ Ｐゴシック"/>
                <w:kern w:val="0"/>
                <w:sz w:val="22"/>
              </w:rPr>
              <w:t>）</w:t>
            </w:r>
          </w:p>
        </w:tc>
        <w:tc>
          <w:tcPr>
            <w:tcW w:w="1559" w:type="dxa"/>
            <w:vAlign w:val="center"/>
          </w:tcPr>
          <w:p w:rsidR="00571056" w:rsidRPr="00155BFD" w:rsidRDefault="009B68E8" w:rsidP="002F30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14:0</w:t>
            </w:r>
            <w:r w:rsidR="00571056" w:rsidRPr="00155BFD">
              <w:rPr>
                <w:rFonts w:asciiTheme="majorEastAsia" w:eastAsiaTheme="majorEastAsia" w:hAnsiTheme="majorEastAsia" w:cs="ＭＳ Ｐゴシック" w:hint="eastAsia"/>
                <w:kern w:val="0"/>
                <w:sz w:val="22"/>
              </w:rPr>
              <w:t>0～</w:t>
            </w:r>
            <w:r>
              <w:rPr>
                <w:rFonts w:asciiTheme="majorEastAsia" w:eastAsiaTheme="majorEastAsia" w:hAnsiTheme="majorEastAsia" w:cs="ＭＳ Ｐゴシック" w:hint="eastAsia"/>
                <w:kern w:val="0"/>
                <w:sz w:val="22"/>
              </w:rPr>
              <w:t>16:0</w:t>
            </w:r>
            <w:r w:rsidR="00571056" w:rsidRPr="00155BFD">
              <w:rPr>
                <w:rFonts w:asciiTheme="majorEastAsia" w:eastAsiaTheme="majorEastAsia" w:hAnsiTheme="majorEastAsia" w:cs="ＭＳ Ｐゴシック" w:hint="eastAsia"/>
                <w:kern w:val="0"/>
                <w:sz w:val="22"/>
              </w:rPr>
              <w:t>0</w:t>
            </w:r>
          </w:p>
        </w:tc>
      </w:tr>
      <w:tr w:rsidR="005D618D" w:rsidRPr="00155BFD" w:rsidTr="009B68E8">
        <w:tc>
          <w:tcPr>
            <w:tcW w:w="911" w:type="dxa"/>
            <w:vAlign w:val="center"/>
          </w:tcPr>
          <w:p w:rsidR="005D618D" w:rsidRPr="00155BFD" w:rsidRDefault="005D618D" w:rsidP="005D618D">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旭川</w:t>
            </w:r>
          </w:p>
        </w:tc>
        <w:tc>
          <w:tcPr>
            <w:tcW w:w="2032" w:type="dxa"/>
            <w:vAlign w:val="center"/>
          </w:tcPr>
          <w:p w:rsidR="005D618D" w:rsidRDefault="005D618D" w:rsidP="005D618D">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上川総合振興局</w:t>
            </w:r>
          </w:p>
          <w:p w:rsidR="005D618D" w:rsidRPr="00155BFD" w:rsidRDefault="00F254F2" w:rsidP="005D618D">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（204号会議室</w:t>
            </w:r>
            <w:r w:rsidR="005D618D">
              <w:rPr>
                <w:rFonts w:asciiTheme="majorEastAsia" w:eastAsiaTheme="majorEastAsia" w:hAnsiTheme="majorEastAsia" w:cs="ＭＳ Ｐゴシック" w:hint="eastAsia"/>
                <w:kern w:val="0"/>
                <w:sz w:val="22"/>
              </w:rPr>
              <w:t>）</w:t>
            </w:r>
          </w:p>
        </w:tc>
        <w:tc>
          <w:tcPr>
            <w:tcW w:w="1985" w:type="dxa"/>
          </w:tcPr>
          <w:p w:rsidR="005D618D" w:rsidRPr="00155BFD" w:rsidRDefault="005D618D" w:rsidP="005D618D">
            <w:pPr>
              <w:widowControl/>
              <w:jc w:val="left"/>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旭川市永山６条</w:t>
            </w:r>
          </w:p>
          <w:p w:rsidR="005D618D" w:rsidRPr="00155BFD" w:rsidRDefault="005D618D" w:rsidP="005D618D">
            <w:pPr>
              <w:widowControl/>
              <w:jc w:val="left"/>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１９丁目</w:t>
            </w:r>
          </w:p>
        </w:tc>
        <w:tc>
          <w:tcPr>
            <w:tcW w:w="850" w:type="dxa"/>
            <w:vAlign w:val="center"/>
          </w:tcPr>
          <w:p w:rsidR="005D618D" w:rsidRPr="00155BFD" w:rsidRDefault="009B68E8" w:rsidP="005D618D">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60</w:t>
            </w:r>
            <w:r w:rsidR="005D618D" w:rsidRPr="00155BFD">
              <w:rPr>
                <w:rFonts w:asciiTheme="majorEastAsia" w:eastAsiaTheme="majorEastAsia" w:hAnsiTheme="majorEastAsia" w:cs="ＭＳ Ｐゴシック"/>
                <w:kern w:val="0"/>
                <w:sz w:val="22"/>
              </w:rPr>
              <w:t>名</w:t>
            </w:r>
          </w:p>
        </w:tc>
        <w:tc>
          <w:tcPr>
            <w:tcW w:w="2552" w:type="dxa"/>
          </w:tcPr>
          <w:p w:rsidR="005D618D" w:rsidRPr="00155BFD" w:rsidRDefault="009B68E8" w:rsidP="005D618D">
            <w:pPr>
              <w:widowControl/>
              <w:ind w:left="1320" w:hangingChars="600" w:hanging="132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令和</w:t>
            </w:r>
            <w:r w:rsidR="00E64645">
              <w:rPr>
                <w:rFonts w:asciiTheme="majorEastAsia" w:eastAsiaTheme="majorEastAsia" w:hAnsiTheme="majorEastAsia" w:cs="ＭＳ Ｐゴシック" w:hint="eastAsia"/>
                <w:kern w:val="0"/>
                <w:sz w:val="22"/>
              </w:rPr>
              <w:t>元</w:t>
            </w:r>
            <w:r>
              <w:rPr>
                <w:rFonts w:asciiTheme="majorEastAsia" w:eastAsiaTheme="majorEastAsia" w:hAnsiTheme="majorEastAsia" w:cs="ＭＳ Ｐゴシック"/>
                <w:kern w:val="0"/>
                <w:sz w:val="22"/>
              </w:rPr>
              <w:t>年</w:t>
            </w:r>
            <w:r>
              <w:rPr>
                <w:rFonts w:asciiTheme="majorEastAsia" w:eastAsiaTheme="majorEastAsia" w:hAnsiTheme="majorEastAsia" w:cs="ＭＳ Ｐゴシック" w:hint="eastAsia"/>
                <w:kern w:val="0"/>
                <w:sz w:val="22"/>
              </w:rPr>
              <w:t>11</w:t>
            </w:r>
            <w:r w:rsidR="005D618D">
              <w:rPr>
                <w:rFonts w:asciiTheme="majorEastAsia" w:eastAsiaTheme="majorEastAsia" w:hAnsiTheme="majorEastAsia" w:cs="ＭＳ Ｐゴシック"/>
                <w:kern w:val="0"/>
                <w:sz w:val="22"/>
              </w:rPr>
              <w:t>月</w:t>
            </w:r>
            <w:r>
              <w:rPr>
                <w:rFonts w:asciiTheme="majorEastAsia" w:eastAsiaTheme="majorEastAsia" w:hAnsiTheme="majorEastAsia" w:cs="ＭＳ Ｐゴシック" w:hint="eastAsia"/>
                <w:kern w:val="0"/>
                <w:sz w:val="22"/>
              </w:rPr>
              <w:t>22</w:t>
            </w:r>
            <w:r w:rsidR="004E7C4C">
              <w:rPr>
                <w:rFonts w:asciiTheme="majorEastAsia" w:eastAsiaTheme="majorEastAsia" w:hAnsiTheme="majorEastAsia" w:cs="ＭＳ Ｐゴシック"/>
                <w:kern w:val="0"/>
                <w:sz w:val="22"/>
              </w:rPr>
              <w:t>日（</w:t>
            </w:r>
            <w:r w:rsidR="004E7C4C">
              <w:rPr>
                <w:rFonts w:asciiTheme="majorEastAsia" w:eastAsiaTheme="majorEastAsia" w:hAnsiTheme="majorEastAsia" w:cs="ＭＳ Ｐゴシック" w:hint="eastAsia"/>
                <w:kern w:val="0"/>
                <w:sz w:val="22"/>
              </w:rPr>
              <w:t>金</w:t>
            </w:r>
            <w:r w:rsidR="005D618D" w:rsidRPr="00155BFD">
              <w:rPr>
                <w:rFonts w:asciiTheme="majorEastAsia" w:eastAsiaTheme="majorEastAsia" w:hAnsiTheme="majorEastAsia" w:cs="ＭＳ Ｐゴシック"/>
                <w:kern w:val="0"/>
                <w:sz w:val="22"/>
              </w:rPr>
              <w:t>）</w:t>
            </w:r>
          </w:p>
        </w:tc>
        <w:tc>
          <w:tcPr>
            <w:tcW w:w="1559" w:type="dxa"/>
            <w:vAlign w:val="center"/>
          </w:tcPr>
          <w:p w:rsidR="005D618D" w:rsidRPr="00155BFD" w:rsidRDefault="009B68E8" w:rsidP="005D618D">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14:0</w:t>
            </w:r>
            <w:r w:rsidR="005D618D" w:rsidRPr="00155BFD">
              <w:rPr>
                <w:rFonts w:asciiTheme="majorEastAsia" w:eastAsiaTheme="majorEastAsia" w:hAnsiTheme="majorEastAsia" w:cs="ＭＳ Ｐゴシック" w:hint="eastAsia"/>
                <w:kern w:val="0"/>
                <w:sz w:val="22"/>
              </w:rPr>
              <w:t>0～</w:t>
            </w:r>
            <w:r>
              <w:rPr>
                <w:rFonts w:asciiTheme="majorEastAsia" w:eastAsiaTheme="majorEastAsia" w:hAnsiTheme="majorEastAsia" w:cs="ＭＳ Ｐゴシック" w:hint="eastAsia"/>
                <w:kern w:val="0"/>
                <w:sz w:val="22"/>
              </w:rPr>
              <w:t>16:0</w:t>
            </w:r>
            <w:r w:rsidR="005D618D" w:rsidRPr="00155BFD">
              <w:rPr>
                <w:rFonts w:asciiTheme="majorEastAsia" w:eastAsiaTheme="majorEastAsia" w:hAnsiTheme="majorEastAsia" w:cs="ＭＳ Ｐゴシック" w:hint="eastAsia"/>
                <w:kern w:val="0"/>
                <w:sz w:val="22"/>
              </w:rPr>
              <w:t>0</w:t>
            </w:r>
          </w:p>
        </w:tc>
      </w:tr>
    </w:tbl>
    <w:p w:rsidR="005B209F" w:rsidRDefault="00571056" w:rsidP="005B209F">
      <w:pPr>
        <w:widowControl/>
        <w:jc w:val="left"/>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noProof/>
          <w:kern w:val="0"/>
          <w:sz w:val="24"/>
          <w:szCs w:val="24"/>
        </w:rPr>
        <w:t xml:space="preserve"> </w:t>
      </w:r>
    </w:p>
    <w:p w:rsidR="005B209F" w:rsidRPr="00155BFD" w:rsidRDefault="00571056">
      <w:pPr>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hint="eastAsia"/>
          <w:noProof/>
          <w:kern w:val="0"/>
          <w:sz w:val="24"/>
          <w:szCs w:val="24"/>
        </w:rPr>
        <w:t>・・・・・・・・・・・・・・・・・・・・・・・・・・・・・・・・・・・・・・・・・・・・・・・・・・・・・・・・・・・・・・・・・・・・・・・・・・・・・・・・・</w:t>
      </w:r>
    </w:p>
    <w:p w:rsidR="00571056" w:rsidRPr="00155BFD" w:rsidRDefault="00571056" w:rsidP="00CF57B0">
      <w:pPr>
        <w:widowControl/>
        <w:ind w:firstLineChars="300" w:firstLine="720"/>
        <w:jc w:val="left"/>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hint="eastAsia"/>
          <w:noProof/>
          <w:kern w:val="0"/>
          <w:sz w:val="24"/>
          <w:szCs w:val="24"/>
        </w:rPr>
        <w:t>複数名のご参加は調整をさせていただく場合があります。</w:t>
      </w:r>
    </w:p>
    <w:p w:rsidR="00571056" w:rsidRPr="00155BFD" w:rsidRDefault="000E4A0F" w:rsidP="00CF57B0">
      <w:pPr>
        <w:widowControl/>
        <w:ind w:firstLineChars="300" w:firstLine="720"/>
        <w:jc w:val="left"/>
        <w:rPr>
          <w:rFonts w:asciiTheme="majorEastAsia" w:eastAsiaTheme="majorEastAsia" w:hAnsiTheme="majorEastAsia" w:cs="ＭＳ Ｐゴシック"/>
          <w:noProof/>
          <w:kern w:val="0"/>
          <w:sz w:val="24"/>
          <w:szCs w:val="24"/>
        </w:rPr>
      </w:pPr>
      <w:r>
        <w:rPr>
          <w:rFonts w:asciiTheme="majorEastAsia" w:eastAsiaTheme="majorEastAsia" w:hAnsiTheme="majorEastAsia" w:cs="ＭＳ Ｐゴシック" w:hint="eastAsia"/>
          <w:noProof/>
          <w:kern w:val="0"/>
          <w:sz w:val="24"/>
          <w:szCs w:val="24"/>
        </w:rPr>
        <w:t>また、定員に達したため</w:t>
      </w:r>
      <w:r w:rsidR="00CF57B0" w:rsidRPr="00155BFD">
        <w:rPr>
          <w:rFonts w:asciiTheme="majorEastAsia" w:eastAsiaTheme="majorEastAsia" w:hAnsiTheme="majorEastAsia" w:cs="ＭＳ Ｐゴシック" w:hint="eastAsia"/>
          <w:noProof/>
          <w:kern w:val="0"/>
          <w:sz w:val="24"/>
          <w:szCs w:val="24"/>
        </w:rPr>
        <w:t>ご参加をいただけない場合は、当方よりご連絡します。</w:t>
      </w:r>
    </w:p>
    <w:p w:rsidR="00CF57B0" w:rsidRPr="00155BFD" w:rsidRDefault="00CF57B0" w:rsidP="00C9637C">
      <w:pPr>
        <w:widowControl/>
        <w:ind w:firstLineChars="300" w:firstLine="720"/>
        <w:jc w:val="left"/>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hint="eastAsia"/>
          <w:noProof/>
          <w:kern w:val="0"/>
          <w:sz w:val="24"/>
          <w:szCs w:val="24"/>
        </w:rPr>
        <w:t>あらかじめ、ご了承をお願いいたします。</w:t>
      </w:r>
    </w:p>
    <w:p w:rsidR="00CF57B0" w:rsidRPr="00155BFD" w:rsidRDefault="00CF57B0" w:rsidP="00571056">
      <w:pPr>
        <w:widowControl/>
        <w:jc w:val="left"/>
        <w:rPr>
          <w:rFonts w:asciiTheme="majorEastAsia" w:eastAsiaTheme="majorEastAsia" w:hAnsiTheme="majorEastAsia" w:cs="ＭＳ Ｐゴシック"/>
          <w:noProof/>
          <w:kern w:val="0"/>
          <w:sz w:val="24"/>
          <w:szCs w:val="24"/>
        </w:rPr>
      </w:pPr>
    </w:p>
    <w:p w:rsidR="00571056" w:rsidRPr="00155BFD" w:rsidRDefault="00571056" w:rsidP="00571056">
      <w:pPr>
        <w:widowControl/>
        <w:jc w:val="left"/>
        <w:rPr>
          <w:rFonts w:asciiTheme="majorEastAsia" w:eastAsiaTheme="majorEastAsia" w:hAnsiTheme="majorEastAsia" w:cs="ＭＳ Ｐゴシック"/>
          <w:noProof/>
          <w:kern w:val="0"/>
          <w:sz w:val="24"/>
          <w:szCs w:val="24"/>
        </w:rPr>
      </w:pPr>
      <w:r w:rsidRPr="00155BFD">
        <w:rPr>
          <w:rFonts w:asciiTheme="majorEastAsia" w:eastAsiaTheme="majorEastAsia" w:hAnsiTheme="majorEastAsia" w:cs="ＭＳ Ｐゴシック" w:hint="eastAsia"/>
          <w:noProof/>
          <w:kern w:val="0"/>
          <w:sz w:val="24"/>
          <w:szCs w:val="24"/>
        </w:rPr>
        <w:t>【申込書】</w:t>
      </w:r>
      <w:r w:rsidR="00C9637C" w:rsidRPr="00155BFD">
        <w:rPr>
          <w:rFonts w:asciiTheme="majorEastAsia" w:eastAsiaTheme="majorEastAsia" w:hAnsiTheme="majorEastAsia" w:cs="ＭＳ Ｐゴシック" w:hint="eastAsia"/>
          <w:noProof/>
          <w:kern w:val="0"/>
          <w:sz w:val="24"/>
          <w:szCs w:val="24"/>
        </w:rPr>
        <w:t xml:space="preserve">　　各会場へのご来場の際は、本紙を受付にご提示下さい。</w:t>
      </w:r>
    </w:p>
    <w:tbl>
      <w:tblPr>
        <w:tblStyle w:val="a3"/>
        <w:tblW w:w="0" w:type="auto"/>
        <w:tblLook w:val="04A0" w:firstRow="1" w:lastRow="0" w:firstColumn="1" w:lastColumn="0" w:noHBand="0" w:noVBand="1"/>
      </w:tblPr>
      <w:tblGrid>
        <w:gridCol w:w="1776"/>
        <w:gridCol w:w="2498"/>
        <w:gridCol w:w="3048"/>
        <w:gridCol w:w="2414"/>
      </w:tblGrid>
      <w:tr w:rsidR="00571056" w:rsidRPr="00155BFD" w:rsidTr="00124E93">
        <w:tc>
          <w:tcPr>
            <w:tcW w:w="1809" w:type="dxa"/>
            <w:vAlign w:val="center"/>
          </w:tcPr>
          <w:p w:rsidR="00571056" w:rsidRPr="00155BFD" w:rsidRDefault="00571056" w:rsidP="00323C07">
            <w:pPr>
              <w:widowControl/>
              <w:jc w:val="left"/>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参加希望地域</w:t>
            </w:r>
          </w:p>
          <w:p w:rsidR="00571056" w:rsidRPr="00155BFD" w:rsidRDefault="00571056" w:rsidP="00323C07">
            <w:pPr>
              <w:widowControl/>
              <w:jc w:val="left"/>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hint="eastAsia"/>
                <w:kern w:val="0"/>
                <w:sz w:val="22"/>
              </w:rPr>
              <w:t>○で囲んで下さい</w:t>
            </w:r>
          </w:p>
        </w:tc>
        <w:tc>
          <w:tcPr>
            <w:tcW w:w="2552" w:type="dxa"/>
            <w:vAlign w:val="center"/>
          </w:tcPr>
          <w:p w:rsidR="00571056" w:rsidRPr="00155BFD" w:rsidRDefault="0058237B" w:rsidP="0058237B">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企業名（ふりがな）</w:t>
            </w:r>
          </w:p>
        </w:tc>
        <w:tc>
          <w:tcPr>
            <w:tcW w:w="3118" w:type="dxa"/>
            <w:vAlign w:val="center"/>
          </w:tcPr>
          <w:p w:rsidR="00571056" w:rsidRPr="00155BFD" w:rsidRDefault="0058237B" w:rsidP="0058237B">
            <w:pPr>
              <w:widowControl/>
              <w:jc w:val="center"/>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所在地・電話番号</w:t>
            </w:r>
          </w:p>
        </w:tc>
        <w:tc>
          <w:tcPr>
            <w:tcW w:w="2465" w:type="dxa"/>
            <w:vAlign w:val="center"/>
          </w:tcPr>
          <w:p w:rsidR="00571056" w:rsidRPr="00155BFD" w:rsidRDefault="00323C07" w:rsidP="0058237B">
            <w:pPr>
              <w:widowControl/>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kern w:val="0"/>
                <w:sz w:val="22"/>
              </w:rPr>
              <w:t>出席される方の</w:t>
            </w:r>
          </w:p>
          <w:p w:rsidR="0058237B" w:rsidRPr="00155BFD" w:rsidRDefault="0058237B" w:rsidP="00124E93">
            <w:pPr>
              <w:widowControl/>
              <w:ind w:firstLineChars="100" w:firstLine="220"/>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hint="eastAsia"/>
                <w:kern w:val="0"/>
                <w:sz w:val="22"/>
              </w:rPr>
              <w:t>役職名</w:t>
            </w:r>
          </w:p>
          <w:p w:rsidR="0058237B" w:rsidRPr="00155BFD" w:rsidRDefault="0058237B" w:rsidP="00124E93">
            <w:pPr>
              <w:widowControl/>
              <w:ind w:firstLineChars="100" w:firstLine="220"/>
              <w:rPr>
                <w:rFonts w:asciiTheme="majorEastAsia" w:eastAsiaTheme="majorEastAsia" w:hAnsiTheme="majorEastAsia" w:cs="ＭＳ Ｐゴシック"/>
                <w:kern w:val="0"/>
                <w:sz w:val="22"/>
              </w:rPr>
            </w:pPr>
            <w:r w:rsidRPr="00155BFD">
              <w:rPr>
                <w:rFonts w:asciiTheme="majorEastAsia" w:eastAsiaTheme="majorEastAsia" w:hAnsiTheme="majorEastAsia" w:cs="ＭＳ Ｐゴシック" w:hint="eastAsia"/>
                <w:kern w:val="0"/>
                <w:sz w:val="22"/>
              </w:rPr>
              <w:t>お名前（ふりがな）</w:t>
            </w:r>
          </w:p>
        </w:tc>
      </w:tr>
      <w:tr w:rsidR="00571056" w:rsidRPr="00155BFD" w:rsidTr="00E06EEC">
        <w:trPr>
          <w:trHeight w:val="4638"/>
        </w:trPr>
        <w:tc>
          <w:tcPr>
            <w:tcW w:w="1809" w:type="dxa"/>
          </w:tcPr>
          <w:p w:rsidR="00571056" w:rsidRPr="00DD4CA8" w:rsidRDefault="00571056" w:rsidP="00571056">
            <w:pPr>
              <w:widowControl/>
              <w:jc w:val="left"/>
              <w:rPr>
                <w:rFonts w:asciiTheme="majorEastAsia" w:eastAsiaTheme="majorEastAsia" w:hAnsiTheme="majorEastAsia" w:cs="ＭＳ Ｐゴシック"/>
                <w:kern w:val="0"/>
                <w:sz w:val="22"/>
              </w:rPr>
            </w:pPr>
          </w:p>
          <w:p w:rsidR="009B68E8" w:rsidRPr="00DD4CA8" w:rsidRDefault="009B68E8" w:rsidP="009B68E8">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函館（11／8</w:t>
            </w:r>
            <w:r w:rsidRPr="00DD4CA8">
              <w:rPr>
                <w:rFonts w:asciiTheme="majorEastAsia" w:eastAsiaTheme="majorEastAsia" w:hAnsiTheme="majorEastAsia" w:cs="ＭＳ Ｐゴシック" w:hint="eastAsia"/>
                <w:kern w:val="0"/>
                <w:sz w:val="22"/>
              </w:rPr>
              <w:t>）</w:t>
            </w:r>
          </w:p>
          <w:p w:rsidR="009B68E8" w:rsidRDefault="009B68E8" w:rsidP="00571056">
            <w:pPr>
              <w:widowControl/>
              <w:jc w:val="left"/>
              <w:rPr>
                <w:rFonts w:asciiTheme="majorEastAsia" w:eastAsiaTheme="majorEastAsia" w:hAnsiTheme="majorEastAsia" w:cs="ＭＳ Ｐゴシック"/>
                <w:kern w:val="0"/>
                <w:sz w:val="22"/>
              </w:rPr>
            </w:pPr>
          </w:p>
          <w:p w:rsidR="009B68E8" w:rsidRDefault="009B68E8" w:rsidP="00571056">
            <w:pPr>
              <w:widowControl/>
              <w:jc w:val="left"/>
              <w:rPr>
                <w:rFonts w:asciiTheme="majorEastAsia" w:eastAsiaTheme="majorEastAsia" w:hAnsiTheme="majorEastAsia" w:cs="ＭＳ Ｐゴシック"/>
                <w:kern w:val="0"/>
                <w:sz w:val="22"/>
              </w:rPr>
            </w:pPr>
          </w:p>
          <w:p w:rsidR="0058237B" w:rsidRPr="00DD4CA8" w:rsidRDefault="009B68E8" w:rsidP="00571056">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旭川（11／22</w:t>
            </w:r>
            <w:r w:rsidR="0058237B" w:rsidRPr="00DD4CA8">
              <w:rPr>
                <w:rFonts w:asciiTheme="majorEastAsia" w:eastAsiaTheme="majorEastAsia" w:hAnsiTheme="majorEastAsia" w:cs="ＭＳ Ｐゴシック" w:hint="eastAsia"/>
                <w:kern w:val="0"/>
                <w:sz w:val="22"/>
              </w:rPr>
              <w:t>）</w:t>
            </w:r>
          </w:p>
          <w:p w:rsidR="00DD4CA8" w:rsidRPr="00DD4CA8" w:rsidRDefault="00DD4CA8" w:rsidP="00571056">
            <w:pPr>
              <w:widowControl/>
              <w:jc w:val="left"/>
              <w:rPr>
                <w:rFonts w:asciiTheme="majorEastAsia" w:eastAsiaTheme="majorEastAsia" w:hAnsiTheme="majorEastAsia" w:cs="ＭＳ Ｐゴシック"/>
                <w:kern w:val="0"/>
                <w:sz w:val="22"/>
              </w:rPr>
            </w:pPr>
          </w:p>
          <w:p w:rsidR="001160CB" w:rsidRPr="00DD4CA8" w:rsidRDefault="001160CB" w:rsidP="009B68E8">
            <w:pPr>
              <w:widowControl/>
              <w:jc w:val="left"/>
              <w:rPr>
                <w:rFonts w:asciiTheme="majorEastAsia" w:eastAsiaTheme="majorEastAsia" w:hAnsiTheme="majorEastAsia" w:cs="ＭＳ Ｐゴシック"/>
                <w:kern w:val="0"/>
                <w:sz w:val="22"/>
              </w:rPr>
            </w:pPr>
          </w:p>
        </w:tc>
        <w:tc>
          <w:tcPr>
            <w:tcW w:w="2552" w:type="dxa"/>
          </w:tcPr>
          <w:p w:rsidR="00571056" w:rsidRPr="00155BFD" w:rsidRDefault="00571056" w:rsidP="00571056">
            <w:pPr>
              <w:widowControl/>
              <w:jc w:val="left"/>
              <w:rPr>
                <w:rFonts w:asciiTheme="majorEastAsia" w:eastAsiaTheme="majorEastAsia" w:hAnsiTheme="majorEastAsia" w:cs="ＭＳ Ｐゴシック"/>
                <w:kern w:val="0"/>
                <w:sz w:val="24"/>
                <w:szCs w:val="24"/>
              </w:rPr>
            </w:pPr>
          </w:p>
        </w:tc>
        <w:tc>
          <w:tcPr>
            <w:tcW w:w="3118" w:type="dxa"/>
          </w:tcPr>
          <w:p w:rsidR="00706A0C" w:rsidRPr="00DD4CA8" w:rsidRDefault="0058237B" w:rsidP="00571056">
            <w:pPr>
              <w:widowControl/>
              <w:jc w:val="left"/>
              <w:rPr>
                <w:rFonts w:asciiTheme="majorEastAsia" w:eastAsiaTheme="majorEastAsia" w:hAnsiTheme="majorEastAsia" w:cs="ＭＳ Ｐゴシック"/>
                <w:kern w:val="0"/>
                <w:sz w:val="22"/>
              </w:rPr>
            </w:pPr>
            <w:r w:rsidRPr="00DD4CA8">
              <w:rPr>
                <w:rFonts w:asciiTheme="majorEastAsia" w:eastAsiaTheme="majorEastAsia" w:hAnsiTheme="majorEastAsia" w:cs="ＭＳ Ｐゴシック"/>
                <w:kern w:val="0"/>
                <w:sz w:val="22"/>
              </w:rPr>
              <w:t>〒</w:t>
            </w:r>
          </w:p>
          <w:p w:rsidR="0058237B" w:rsidRPr="00DD4CA8" w:rsidRDefault="0058237B" w:rsidP="00571056">
            <w:pPr>
              <w:widowControl/>
              <w:jc w:val="left"/>
              <w:rPr>
                <w:rFonts w:asciiTheme="majorEastAsia" w:eastAsiaTheme="majorEastAsia" w:hAnsiTheme="majorEastAsia" w:cs="ＭＳ Ｐゴシック"/>
                <w:kern w:val="0"/>
                <w:sz w:val="22"/>
              </w:rPr>
            </w:pPr>
            <w:r w:rsidRPr="00DD4CA8">
              <w:rPr>
                <w:rFonts w:asciiTheme="majorEastAsia" w:eastAsiaTheme="majorEastAsia" w:hAnsiTheme="majorEastAsia" w:cs="ＭＳ Ｐゴシック" w:hint="eastAsia"/>
                <w:kern w:val="0"/>
                <w:sz w:val="22"/>
              </w:rPr>
              <w:t>ご住所</w:t>
            </w:r>
          </w:p>
          <w:p w:rsidR="00706A0C" w:rsidRDefault="00706A0C" w:rsidP="00571056">
            <w:pPr>
              <w:widowControl/>
              <w:jc w:val="left"/>
              <w:rPr>
                <w:rFonts w:asciiTheme="majorEastAsia" w:eastAsiaTheme="majorEastAsia" w:hAnsiTheme="majorEastAsia" w:cs="ＭＳ Ｐゴシック"/>
                <w:kern w:val="0"/>
                <w:sz w:val="22"/>
              </w:rPr>
            </w:pPr>
          </w:p>
          <w:p w:rsidR="00124E93" w:rsidRPr="00DD4CA8" w:rsidRDefault="00124E93" w:rsidP="00571056">
            <w:pPr>
              <w:widowControl/>
              <w:jc w:val="left"/>
              <w:rPr>
                <w:rFonts w:asciiTheme="majorEastAsia" w:eastAsiaTheme="majorEastAsia" w:hAnsiTheme="majorEastAsia" w:cs="ＭＳ Ｐゴシック"/>
                <w:kern w:val="0"/>
                <w:sz w:val="22"/>
              </w:rPr>
            </w:pPr>
          </w:p>
          <w:p w:rsidR="0058237B" w:rsidRDefault="0058237B" w:rsidP="00571056">
            <w:pPr>
              <w:widowControl/>
              <w:jc w:val="left"/>
              <w:rPr>
                <w:rFonts w:asciiTheme="majorEastAsia" w:eastAsiaTheme="majorEastAsia" w:hAnsiTheme="majorEastAsia" w:cs="ＭＳ Ｐゴシック"/>
                <w:kern w:val="0"/>
                <w:sz w:val="22"/>
              </w:rPr>
            </w:pPr>
          </w:p>
          <w:p w:rsidR="009B68E8" w:rsidRPr="00DD4CA8" w:rsidRDefault="009B68E8" w:rsidP="00571056">
            <w:pPr>
              <w:widowControl/>
              <w:jc w:val="left"/>
              <w:rPr>
                <w:rFonts w:asciiTheme="majorEastAsia" w:eastAsiaTheme="majorEastAsia" w:hAnsiTheme="majorEastAsia" w:cs="ＭＳ Ｐゴシック"/>
                <w:kern w:val="0"/>
                <w:sz w:val="22"/>
              </w:rPr>
            </w:pPr>
          </w:p>
          <w:p w:rsidR="0058237B" w:rsidRPr="00DD4CA8" w:rsidRDefault="0058237B" w:rsidP="0058237B">
            <w:pPr>
              <w:widowControl/>
              <w:jc w:val="left"/>
              <w:rPr>
                <w:rFonts w:asciiTheme="majorEastAsia" w:eastAsiaTheme="majorEastAsia" w:hAnsiTheme="majorEastAsia" w:cs="ＭＳ Ｐゴシック"/>
                <w:kern w:val="0"/>
                <w:sz w:val="22"/>
              </w:rPr>
            </w:pPr>
            <w:r w:rsidRPr="00DD4CA8">
              <w:rPr>
                <w:rFonts w:asciiTheme="majorEastAsia" w:eastAsiaTheme="majorEastAsia" w:hAnsiTheme="majorEastAsia" w:cs="ＭＳ Ｐゴシック" w:hint="eastAsia"/>
                <w:kern w:val="0"/>
                <w:sz w:val="22"/>
              </w:rPr>
              <w:t xml:space="preserve">ＴＥＬ　　</w:t>
            </w:r>
          </w:p>
          <w:p w:rsidR="0058237B" w:rsidRPr="00DD4CA8" w:rsidRDefault="0058237B" w:rsidP="0058237B">
            <w:pPr>
              <w:widowControl/>
              <w:jc w:val="left"/>
              <w:rPr>
                <w:rFonts w:asciiTheme="majorEastAsia" w:eastAsiaTheme="majorEastAsia" w:hAnsiTheme="majorEastAsia" w:cs="ＭＳ Ｐゴシック"/>
                <w:kern w:val="0"/>
                <w:sz w:val="22"/>
              </w:rPr>
            </w:pPr>
          </w:p>
          <w:p w:rsidR="0058237B" w:rsidRPr="00DD4CA8" w:rsidRDefault="0058237B" w:rsidP="0058237B">
            <w:pPr>
              <w:widowControl/>
              <w:jc w:val="left"/>
              <w:rPr>
                <w:rFonts w:asciiTheme="majorEastAsia" w:eastAsiaTheme="majorEastAsia" w:hAnsiTheme="majorEastAsia" w:cs="ＭＳ Ｐゴシック"/>
                <w:kern w:val="0"/>
                <w:sz w:val="22"/>
              </w:rPr>
            </w:pPr>
            <w:r w:rsidRPr="00DD4CA8">
              <w:rPr>
                <w:rFonts w:asciiTheme="majorEastAsia" w:eastAsiaTheme="majorEastAsia" w:hAnsiTheme="majorEastAsia" w:cs="ＭＳ Ｐゴシック" w:hint="eastAsia"/>
                <w:kern w:val="0"/>
                <w:sz w:val="22"/>
              </w:rPr>
              <w:t>ＦＡＸ</w:t>
            </w:r>
          </w:p>
          <w:p w:rsidR="0058237B" w:rsidRPr="00DD4CA8" w:rsidRDefault="0058237B" w:rsidP="0058237B">
            <w:pPr>
              <w:widowControl/>
              <w:jc w:val="left"/>
              <w:rPr>
                <w:rFonts w:asciiTheme="majorEastAsia" w:eastAsiaTheme="majorEastAsia" w:hAnsiTheme="majorEastAsia" w:cs="ＭＳ Ｐゴシック"/>
                <w:kern w:val="0"/>
                <w:sz w:val="22"/>
              </w:rPr>
            </w:pPr>
          </w:p>
        </w:tc>
        <w:tc>
          <w:tcPr>
            <w:tcW w:w="2465" w:type="dxa"/>
          </w:tcPr>
          <w:p w:rsidR="00571056" w:rsidRPr="00155BFD" w:rsidRDefault="00571056" w:rsidP="00571056">
            <w:pPr>
              <w:widowControl/>
              <w:jc w:val="left"/>
              <w:rPr>
                <w:rFonts w:asciiTheme="majorEastAsia" w:eastAsiaTheme="majorEastAsia" w:hAnsiTheme="majorEastAsia" w:cs="ＭＳ Ｐゴシック"/>
                <w:kern w:val="0"/>
                <w:sz w:val="24"/>
                <w:szCs w:val="24"/>
              </w:rPr>
            </w:pPr>
          </w:p>
        </w:tc>
      </w:tr>
    </w:tbl>
    <w:p w:rsidR="00155BFD" w:rsidRPr="00155BFD" w:rsidRDefault="00155BFD" w:rsidP="00E06EEC">
      <w:pPr>
        <w:widowControl/>
        <w:jc w:val="left"/>
        <w:rPr>
          <w:rFonts w:asciiTheme="majorEastAsia" w:eastAsiaTheme="majorEastAsia" w:hAnsiTheme="majorEastAsia" w:cs="ＭＳ Ｐゴシック"/>
          <w:kern w:val="0"/>
          <w:sz w:val="24"/>
          <w:szCs w:val="24"/>
        </w:rPr>
      </w:pPr>
    </w:p>
    <w:sectPr w:rsidR="00155BFD" w:rsidRPr="00155BFD" w:rsidSect="005710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68" w:rsidRDefault="00141D68" w:rsidP="00386ED1">
      <w:r>
        <w:separator/>
      </w:r>
    </w:p>
  </w:endnote>
  <w:endnote w:type="continuationSeparator" w:id="0">
    <w:p w:rsidR="00141D68" w:rsidRDefault="00141D68" w:rsidP="0038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68" w:rsidRDefault="00141D68" w:rsidP="00386ED1">
      <w:r>
        <w:separator/>
      </w:r>
    </w:p>
  </w:footnote>
  <w:footnote w:type="continuationSeparator" w:id="0">
    <w:p w:rsidR="00141D68" w:rsidRDefault="00141D68" w:rsidP="0038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53C"/>
    <w:multiLevelType w:val="hybridMultilevel"/>
    <w:tmpl w:val="81564CBE"/>
    <w:lvl w:ilvl="0" w:tplc="B5005D74">
      <w:numFmt w:val="bullet"/>
      <w:lvlText w:val="＊"/>
      <w:lvlJc w:val="left"/>
      <w:pPr>
        <w:ind w:left="1230" w:hanging="360"/>
      </w:pPr>
      <w:rPr>
        <w:rFonts w:ascii="ＭＳ ゴシック" w:eastAsia="ＭＳ ゴシック" w:hAnsi="ＭＳ ゴシック"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350A7F6D"/>
    <w:multiLevelType w:val="hybridMultilevel"/>
    <w:tmpl w:val="AA343748"/>
    <w:lvl w:ilvl="0" w:tplc="4F6E96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4D10D7"/>
    <w:multiLevelType w:val="hybridMultilevel"/>
    <w:tmpl w:val="889A1C5C"/>
    <w:lvl w:ilvl="0" w:tplc="A9083D9A">
      <w:numFmt w:val="bullet"/>
      <w:lvlText w:val="-"/>
      <w:lvlJc w:val="left"/>
      <w:pPr>
        <w:ind w:left="115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CD"/>
    <w:rsid w:val="000271D9"/>
    <w:rsid w:val="000377DE"/>
    <w:rsid w:val="0009434D"/>
    <w:rsid w:val="000E4A0F"/>
    <w:rsid w:val="00112C88"/>
    <w:rsid w:val="001160CB"/>
    <w:rsid w:val="00124E93"/>
    <w:rsid w:val="00141D68"/>
    <w:rsid w:val="00155BFD"/>
    <w:rsid w:val="001D2EA0"/>
    <w:rsid w:val="00203640"/>
    <w:rsid w:val="002348FE"/>
    <w:rsid w:val="002C69E7"/>
    <w:rsid w:val="002D7EE1"/>
    <w:rsid w:val="002F30C7"/>
    <w:rsid w:val="00300D57"/>
    <w:rsid w:val="00305027"/>
    <w:rsid w:val="00323C07"/>
    <w:rsid w:val="003261D3"/>
    <w:rsid w:val="00383D08"/>
    <w:rsid w:val="00386ED1"/>
    <w:rsid w:val="003B2592"/>
    <w:rsid w:val="003D23FD"/>
    <w:rsid w:val="003D2D0D"/>
    <w:rsid w:val="003E1EEC"/>
    <w:rsid w:val="00416070"/>
    <w:rsid w:val="00451F59"/>
    <w:rsid w:val="00467608"/>
    <w:rsid w:val="004E7C4C"/>
    <w:rsid w:val="00571056"/>
    <w:rsid w:val="0058237B"/>
    <w:rsid w:val="0058469B"/>
    <w:rsid w:val="00585F49"/>
    <w:rsid w:val="005B209F"/>
    <w:rsid w:val="005D618D"/>
    <w:rsid w:val="006128CD"/>
    <w:rsid w:val="00670D45"/>
    <w:rsid w:val="006E7A72"/>
    <w:rsid w:val="00706A0C"/>
    <w:rsid w:val="00721983"/>
    <w:rsid w:val="0075023A"/>
    <w:rsid w:val="00770A48"/>
    <w:rsid w:val="00792768"/>
    <w:rsid w:val="00797D25"/>
    <w:rsid w:val="007C401C"/>
    <w:rsid w:val="007F5743"/>
    <w:rsid w:val="008A11F0"/>
    <w:rsid w:val="008E64E6"/>
    <w:rsid w:val="0095789E"/>
    <w:rsid w:val="00982045"/>
    <w:rsid w:val="009855A7"/>
    <w:rsid w:val="009B68E8"/>
    <w:rsid w:val="009E30BA"/>
    <w:rsid w:val="00A12AD9"/>
    <w:rsid w:val="00A13CE3"/>
    <w:rsid w:val="00A93603"/>
    <w:rsid w:val="00AD6F21"/>
    <w:rsid w:val="00AF55E6"/>
    <w:rsid w:val="00BC4992"/>
    <w:rsid w:val="00BE19DB"/>
    <w:rsid w:val="00BF3A0B"/>
    <w:rsid w:val="00C475CE"/>
    <w:rsid w:val="00C7180D"/>
    <w:rsid w:val="00C9637C"/>
    <w:rsid w:val="00CF57B0"/>
    <w:rsid w:val="00D27797"/>
    <w:rsid w:val="00D368F7"/>
    <w:rsid w:val="00D373DF"/>
    <w:rsid w:val="00D510F3"/>
    <w:rsid w:val="00DD4CA8"/>
    <w:rsid w:val="00E06EEC"/>
    <w:rsid w:val="00E0797F"/>
    <w:rsid w:val="00E5289B"/>
    <w:rsid w:val="00E64645"/>
    <w:rsid w:val="00E919A0"/>
    <w:rsid w:val="00E91C52"/>
    <w:rsid w:val="00F04398"/>
    <w:rsid w:val="00F254F2"/>
    <w:rsid w:val="00F32C04"/>
    <w:rsid w:val="00F41D2B"/>
    <w:rsid w:val="00F67532"/>
    <w:rsid w:val="00F77540"/>
    <w:rsid w:val="00F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547EC8-C49C-4D1E-B8C7-F448030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5B20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5B209F"/>
    <w:rPr>
      <w:rFonts w:asciiTheme="majorHAnsi" w:eastAsiaTheme="majorEastAsia" w:hAnsiTheme="majorHAnsi" w:cstheme="majorBidi"/>
    </w:rPr>
  </w:style>
  <w:style w:type="table" w:styleId="a3">
    <w:name w:val="Table Grid"/>
    <w:basedOn w:val="a1"/>
    <w:uiPriority w:val="59"/>
    <w:rsid w:val="0057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37B"/>
    <w:pPr>
      <w:ind w:leftChars="400" w:left="840"/>
    </w:pPr>
  </w:style>
  <w:style w:type="paragraph" w:styleId="a5">
    <w:name w:val="header"/>
    <w:basedOn w:val="a"/>
    <w:link w:val="a6"/>
    <w:uiPriority w:val="99"/>
    <w:unhideWhenUsed/>
    <w:rsid w:val="00386ED1"/>
    <w:pPr>
      <w:tabs>
        <w:tab w:val="center" w:pos="4252"/>
        <w:tab w:val="right" w:pos="8504"/>
      </w:tabs>
      <w:snapToGrid w:val="0"/>
    </w:pPr>
  </w:style>
  <w:style w:type="character" w:customStyle="1" w:styleId="a6">
    <w:name w:val="ヘッダー (文字)"/>
    <w:basedOn w:val="a0"/>
    <w:link w:val="a5"/>
    <w:uiPriority w:val="99"/>
    <w:rsid w:val="00386ED1"/>
  </w:style>
  <w:style w:type="paragraph" w:styleId="a7">
    <w:name w:val="footer"/>
    <w:basedOn w:val="a"/>
    <w:link w:val="a8"/>
    <w:uiPriority w:val="99"/>
    <w:unhideWhenUsed/>
    <w:rsid w:val="00386ED1"/>
    <w:pPr>
      <w:tabs>
        <w:tab w:val="center" w:pos="4252"/>
        <w:tab w:val="right" w:pos="8504"/>
      </w:tabs>
      <w:snapToGrid w:val="0"/>
    </w:pPr>
  </w:style>
  <w:style w:type="character" w:customStyle="1" w:styleId="a8">
    <w:name w:val="フッター (文字)"/>
    <w:basedOn w:val="a0"/>
    <w:link w:val="a7"/>
    <w:uiPriority w:val="99"/>
    <w:rsid w:val="00386ED1"/>
  </w:style>
  <w:style w:type="paragraph" w:styleId="a9">
    <w:name w:val="Balloon Text"/>
    <w:basedOn w:val="a"/>
    <w:link w:val="aa"/>
    <w:uiPriority w:val="99"/>
    <w:semiHidden/>
    <w:unhideWhenUsed/>
    <w:rsid w:val="00E919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58492">
      <w:bodyDiv w:val="1"/>
      <w:marLeft w:val="0"/>
      <w:marRight w:val="0"/>
      <w:marTop w:val="0"/>
      <w:marBottom w:val="0"/>
      <w:divBdr>
        <w:top w:val="none" w:sz="0" w:space="0" w:color="auto"/>
        <w:left w:val="none" w:sz="0" w:space="0" w:color="auto"/>
        <w:bottom w:val="none" w:sz="0" w:space="0" w:color="auto"/>
        <w:right w:val="none" w:sz="0" w:space="0" w:color="auto"/>
      </w:divBdr>
    </w:div>
    <w:div w:id="14921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光希 須甲</cp:lastModifiedBy>
  <cp:revision>2</cp:revision>
  <cp:lastPrinted>2019-09-10T00:46:00Z</cp:lastPrinted>
  <dcterms:created xsi:type="dcterms:W3CDTF">2019-10-29T01:57:00Z</dcterms:created>
  <dcterms:modified xsi:type="dcterms:W3CDTF">2019-10-29T01:57:00Z</dcterms:modified>
</cp:coreProperties>
</file>